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17CB" w14:textId="2DD5C245" w:rsidR="000E6CA7" w:rsidRDefault="000E6CA7" w:rsidP="712030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</w:pPr>
    </w:p>
    <w:p w14:paraId="25C88751" w14:textId="77777777" w:rsidR="00530EB6" w:rsidRDefault="000E6CA7" w:rsidP="4E8030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rbel" w:eastAsiaTheme="majorEastAsia" w:hAnsi="Corbel" w:cs="Segoe UI"/>
          <w:b/>
          <w:bCs/>
          <w:color w:val="000000"/>
          <w:sz w:val="28"/>
          <w:szCs w:val="28"/>
        </w:rPr>
      </w:pPr>
      <w:proofErr w:type="spellStart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Prijedlog</w:t>
      </w:r>
      <w:proofErr w:type="spellEnd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godišnjeg</w:t>
      </w:r>
      <w:proofErr w:type="spellEnd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izvedbenog</w:t>
      </w:r>
      <w:proofErr w:type="spellEnd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kurikuluma</w:t>
      </w:r>
      <w:proofErr w:type="spellEnd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za </w:t>
      </w:r>
    </w:p>
    <w:p w14:paraId="3A49890C" w14:textId="7682A981" w:rsidR="000E6CA7" w:rsidRDefault="000E6CA7" w:rsidP="4E8030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Engleski</w:t>
      </w:r>
      <w:proofErr w:type="spellEnd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jezik</w:t>
      </w:r>
      <w:proofErr w:type="spellEnd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u 1. </w:t>
      </w:r>
      <w:proofErr w:type="spellStart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razredu</w:t>
      </w:r>
      <w:proofErr w:type="spellEnd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srednje</w:t>
      </w:r>
      <w:proofErr w:type="spellEnd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00530EB6"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STRUKOVNE </w:t>
      </w:r>
      <w:proofErr w:type="spellStart"/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škole</w:t>
      </w:r>
      <w:proofErr w:type="spellEnd"/>
      <w:r w:rsidR="00530EB6"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(105 </w:t>
      </w:r>
      <w:proofErr w:type="gramStart"/>
      <w:r w:rsidR="00530EB6"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sati)</w:t>
      </w:r>
      <w:r w:rsidRPr="4E803058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> </w:t>
      </w:r>
      <w:r w:rsidR="7A6465D2" w:rsidRPr="4E803058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 xml:space="preserve"> u</w:t>
      </w:r>
      <w:proofErr w:type="gramEnd"/>
      <w:r w:rsidR="7A6465D2" w:rsidRPr="4E803058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7A6465D2" w:rsidRPr="4E803058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>školskoj</w:t>
      </w:r>
      <w:proofErr w:type="spellEnd"/>
      <w:r w:rsidR="7A6465D2" w:rsidRPr="4E803058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7A6465D2" w:rsidRPr="4E803058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>godini</w:t>
      </w:r>
      <w:proofErr w:type="spellEnd"/>
    </w:p>
    <w:p w14:paraId="0E3073D4" w14:textId="7F6601D8" w:rsidR="000E6CA7" w:rsidRDefault="000E6CA7" w:rsidP="4E8030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202</w:t>
      </w:r>
      <w:r w:rsidR="00702D87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1</w:t>
      </w:r>
      <w:r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./202</w:t>
      </w:r>
      <w:r w:rsidR="00702D87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2</w:t>
      </w:r>
      <w:r w:rsidR="4DEE4D98" w:rsidRPr="4E803058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.</w:t>
      </w:r>
    </w:p>
    <w:p w14:paraId="672A6659" w14:textId="77777777" w:rsidR="00234851" w:rsidRDefault="00234851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1811F5" w14:paraId="74F6C21F" w14:textId="77777777" w:rsidTr="00797401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14:paraId="4F4B824E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14:paraId="14412D1B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14:paraId="66735822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1811F5" w:rsidRPr="001811F5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7777777" w:rsidR="001811F5" w:rsidRPr="00096A17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A17">
              <w:rPr>
                <w:rFonts w:ascii="Arial" w:hAnsi="Arial" w:cs="Arial"/>
                <w:b/>
                <w:bCs/>
                <w:sz w:val="16"/>
                <w:szCs w:val="16"/>
              </w:rPr>
              <w:t>OČEKIVANJA MEĐUPREDMETNIH TEMA</w:t>
            </w:r>
          </w:p>
        </w:tc>
      </w:tr>
      <w:tr w:rsidR="00CB56CB" w14:paraId="183DF24A" w14:textId="77777777" w:rsidTr="00C33999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CB56CB" w:rsidRDefault="00CB56CB" w:rsidP="008D4E20">
            <w:r>
              <w:t>RUJAN</w:t>
            </w:r>
          </w:p>
        </w:tc>
        <w:tc>
          <w:tcPr>
            <w:tcW w:w="779" w:type="dxa"/>
          </w:tcPr>
          <w:p w14:paraId="0135CBF0" w14:textId="77777777" w:rsidR="00CB56CB" w:rsidRDefault="00CB56CB" w:rsidP="008D4E20">
            <w:r>
              <w:t>1.</w:t>
            </w:r>
          </w:p>
          <w:p w14:paraId="0A37501D" w14:textId="77777777" w:rsidR="00CB56CB" w:rsidRDefault="00CB56CB" w:rsidP="008D4E20"/>
        </w:tc>
        <w:tc>
          <w:tcPr>
            <w:tcW w:w="22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173E2A9" w14:textId="4BC862E3" w:rsidR="00CB56CB" w:rsidRPr="00987700" w:rsidRDefault="00CB56CB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proofErr w:type="spellStart"/>
            <w:r w:rsidRPr="00987700">
              <w:rPr>
                <w:rFonts w:asciiTheme="minorHAnsi" w:hAnsiTheme="minorHAnsi" w:cstheme="minorHAnsi"/>
                <w:b/>
              </w:rPr>
              <w:t>Before</w:t>
            </w:r>
            <w:proofErr w:type="spellEnd"/>
            <w:r w:rsidRPr="0098770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87700">
              <w:rPr>
                <w:rFonts w:asciiTheme="minorHAnsi" w:hAnsiTheme="minorHAnsi" w:cstheme="minorHAnsi"/>
                <w:b/>
              </w:rPr>
              <w:t>we</w:t>
            </w:r>
            <w:proofErr w:type="spellEnd"/>
            <w:r w:rsidRPr="00987700">
              <w:rPr>
                <w:rFonts w:asciiTheme="minorHAnsi" w:hAnsiTheme="minorHAnsi" w:cstheme="minorHAnsi"/>
                <w:b/>
              </w:rPr>
              <w:t xml:space="preserve"> start ….(</w:t>
            </w:r>
            <w:r w:rsidR="00702D87">
              <w:rPr>
                <w:rFonts w:asciiTheme="minorHAnsi" w:hAnsiTheme="minorHAnsi" w:cstheme="minorHAnsi"/>
                <w:b/>
              </w:rPr>
              <w:t>9</w:t>
            </w:r>
            <w:r w:rsidRPr="00987700">
              <w:rPr>
                <w:rFonts w:asciiTheme="minorHAnsi" w:hAnsiTheme="minorHAnsi" w:cstheme="minorHAnsi"/>
                <w:b/>
              </w:rPr>
              <w:t xml:space="preserve"> sati)</w:t>
            </w:r>
          </w:p>
        </w:tc>
        <w:tc>
          <w:tcPr>
            <w:tcW w:w="297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CB56CB" w:rsidRPr="00AB02AC" w:rsidRDefault="00CB56CB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Uvodni sat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onavljanje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5AFA99F" w14:textId="77777777" w:rsidR="00CB56CB" w:rsidRDefault="00CB56CB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Napomena: moguće je provesti inicijalnu procjena znanja </w:t>
            </w:r>
          </w:p>
          <w:p w14:paraId="5DAB6C7B" w14:textId="77777777" w:rsidR="00CB56CB" w:rsidRPr="00AB02AC" w:rsidRDefault="00CB56CB" w:rsidP="008D4E2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8" w:type="dxa"/>
            <w:vMerge w:val="restart"/>
          </w:tcPr>
          <w:p w14:paraId="02EB378F" w14:textId="77777777" w:rsidR="00CB56CB" w:rsidRDefault="00CB56CB" w:rsidP="008D4E20"/>
        </w:tc>
        <w:tc>
          <w:tcPr>
            <w:tcW w:w="2605" w:type="dxa"/>
            <w:vMerge w:val="restart"/>
          </w:tcPr>
          <w:p w14:paraId="6A05A809" w14:textId="77777777" w:rsidR="00CB56CB" w:rsidRDefault="00CB56CB" w:rsidP="008D4E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8518A6" w14:textId="77777777" w:rsidR="00CB56CB" w:rsidRDefault="00CB56CB" w:rsidP="008D4E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40C8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40C8">
              <w:rPr>
                <w:rFonts w:ascii="Arial" w:hAnsi="Arial" w:cs="Arial"/>
                <w:sz w:val="16"/>
                <w:szCs w:val="16"/>
              </w:rPr>
              <w:t xml:space="preserve"> A 4.1. Razvija sliku o sebi.</w:t>
            </w:r>
          </w:p>
          <w:p w14:paraId="31D79244" w14:textId="77777777" w:rsidR="00CB56CB" w:rsidRPr="00096A17" w:rsidRDefault="00CB56CB" w:rsidP="008D4E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40C8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40C8">
              <w:rPr>
                <w:rFonts w:ascii="Arial" w:hAnsi="Arial" w:cs="Arial"/>
                <w:sz w:val="16"/>
                <w:szCs w:val="16"/>
              </w:rPr>
              <w:t xml:space="preserve"> A 4.4. Upravlja svojim obrazovnim i profesionalnim putem.</w:t>
            </w:r>
          </w:p>
        </w:tc>
      </w:tr>
      <w:tr w:rsidR="00CB56CB" w14:paraId="47886996" w14:textId="77777777" w:rsidTr="00C33999">
        <w:trPr>
          <w:trHeight w:val="68"/>
        </w:trPr>
        <w:tc>
          <w:tcPr>
            <w:tcW w:w="1138" w:type="dxa"/>
            <w:vMerge/>
          </w:tcPr>
          <w:p w14:paraId="5A39BBE3" w14:textId="77777777" w:rsidR="00CB56CB" w:rsidRDefault="00CB56CB" w:rsidP="008D4E20"/>
        </w:tc>
        <w:tc>
          <w:tcPr>
            <w:tcW w:w="779" w:type="dxa"/>
          </w:tcPr>
          <w:p w14:paraId="41BD3FC6" w14:textId="77777777" w:rsidR="00CB56CB" w:rsidRDefault="00CB56CB" w:rsidP="008D4E20">
            <w:r>
              <w:t>2.</w:t>
            </w:r>
          </w:p>
          <w:p w14:paraId="41C8F396" w14:textId="014E9CA8" w:rsidR="00CB56CB" w:rsidRDefault="00702D87" w:rsidP="008D4E20">
            <w:r>
              <w:t>3.</w:t>
            </w:r>
          </w:p>
        </w:tc>
        <w:tc>
          <w:tcPr>
            <w:tcW w:w="2218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72A3D3EC" w14:textId="77777777" w:rsidR="00CB56CB" w:rsidRDefault="00CB56CB" w:rsidP="008D4E20"/>
        </w:tc>
        <w:tc>
          <w:tcPr>
            <w:tcW w:w="2972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D0B940D" w14:textId="77777777" w:rsidR="00CB56CB" w:rsidRDefault="00CB56CB" w:rsidP="008D4E20"/>
        </w:tc>
        <w:tc>
          <w:tcPr>
            <w:tcW w:w="3238" w:type="dxa"/>
            <w:vMerge/>
          </w:tcPr>
          <w:p w14:paraId="0E27B00A" w14:textId="77777777" w:rsidR="00CB56CB" w:rsidRDefault="00CB56CB" w:rsidP="008D4E20"/>
        </w:tc>
        <w:tc>
          <w:tcPr>
            <w:tcW w:w="2605" w:type="dxa"/>
            <w:vMerge/>
          </w:tcPr>
          <w:p w14:paraId="60061E4C" w14:textId="77777777" w:rsidR="00CB56CB" w:rsidRPr="00096A17" w:rsidRDefault="00CB56CB" w:rsidP="008D4E20">
            <w:pPr>
              <w:rPr>
                <w:sz w:val="16"/>
                <w:szCs w:val="16"/>
              </w:rPr>
            </w:pPr>
          </w:p>
        </w:tc>
      </w:tr>
    </w:tbl>
    <w:p w14:paraId="44EAFD9C" w14:textId="77777777" w:rsidR="00907514" w:rsidRDefault="00907514">
      <w:r>
        <w:br w:type="page"/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443DCC" w14:paraId="30BDFCF3" w14:textId="77777777" w:rsidTr="00797401">
        <w:trPr>
          <w:trHeight w:val="68"/>
        </w:trPr>
        <w:tc>
          <w:tcPr>
            <w:tcW w:w="1138" w:type="dxa"/>
            <w:vMerge w:val="restart"/>
          </w:tcPr>
          <w:p w14:paraId="4B94D5A5" w14:textId="77777777" w:rsidR="00443DCC" w:rsidRDefault="00443DCC" w:rsidP="008D4E20"/>
        </w:tc>
        <w:tc>
          <w:tcPr>
            <w:tcW w:w="779" w:type="dxa"/>
          </w:tcPr>
          <w:p w14:paraId="1F75A9DD" w14:textId="08BFA328" w:rsidR="00443DCC" w:rsidRDefault="00443DCC" w:rsidP="008D4E20">
            <w:bookmarkStart w:id="0" w:name="_GoBack"/>
            <w:bookmarkEnd w:id="0"/>
          </w:p>
          <w:p w14:paraId="3DEEC669" w14:textId="77777777" w:rsidR="00443DCC" w:rsidRDefault="00443DCC" w:rsidP="008D4E20"/>
        </w:tc>
        <w:tc>
          <w:tcPr>
            <w:tcW w:w="2218" w:type="dxa"/>
            <w:vMerge w:val="restart"/>
            <w:shd w:val="clear" w:color="auto" w:fill="auto"/>
          </w:tcPr>
          <w:p w14:paraId="3656B9AB" w14:textId="77777777" w:rsidR="00443DCC" w:rsidRDefault="00443DCC" w:rsidP="008D4E20"/>
          <w:p w14:paraId="45FB0818" w14:textId="77777777" w:rsidR="00443DCC" w:rsidRDefault="00443DCC" w:rsidP="008D4E20"/>
          <w:p w14:paraId="049F31CB" w14:textId="77777777" w:rsidR="00443DCC" w:rsidRDefault="00443DCC" w:rsidP="008D4E20"/>
          <w:p w14:paraId="7B62C098" w14:textId="77777777" w:rsidR="00443DCC" w:rsidRPr="00987700" w:rsidRDefault="00265899" w:rsidP="008D4E20">
            <w:pPr>
              <w:rPr>
                <w:b/>
              </w:rPr>
            </w:pPr>
            <w:r w:rsidRPr="00987700">
              <w:rPr>
                <w:b/>
              </w:rPr>
              <w:t xml:space="preserve">How do </w:t>
            </w:r>
            <w:proofErr w:type="spellStart"/>
            <w:r w:rsidRPr="00987700">
              <w:rPr>
                <w:b/>
              </w:rPr>
              <w:t>you</w:t>
            </w:r>
            <w:proofErr w:type="spellEnd"/>
            <w:r w:rsidRPr="00987700">
              <w:rPr>
                <w:b/>
              </w:rPr>
              <w:t xml:space="preserve"> </w:t>
            </w:r>
            <w:proofErr w:type="spellStart"/>
            <w:r w:rsidRPr="00987700">
              <w:rPr>
                <w:b/>
              </w:rPr>
              <w:t>say</w:t>
            </w:r>
            <w:proofErr w:type="spellEnd"/>
            <w:r w:rsidRPr="00987700">
              <w:rPr>
                <w:b/>
              </w:rPr>
              <w:t xml:space="preserve"> </w:t>
            </w:r>
            <w:proofErr w:type="spellStart"/>
            <w:r w:rsidRPr="00987700">
              <w:rPr>
                <w:b/>
              </w:rPr>
              <w:t>that</w:t>
            </w:r>
            <w:proofErr w:type="spellEnd"/>
            <w:r w:rsidRPr="00987700">
              <w:rPr>
                <w:b/>
              </w:rPr>
              <w:t xml:space="preserve"> </w:t>
            </w:r>
            <w:proofErr w:type="spellStart"/>
            <w:r w:rsidRPr="00987700">
              <w:rPr>
                <w:b/>
              </w:rPr>
              <w:t>in</w:t>
            </w:r>
            <w:proofErr w:type="spellEnd"/>
            <w:r w:rsidRPr="00987700">
              <w:rPr>
                <w:b/>
              </w:rPr>
              <w:t>….?</w:t>
            </w:r>
            <w:r w:rsidR="00987700" w:rsidRPr="00987700">
              <w:rPr>
                <w:b/>
              </w:rPr>
              <w:t xml:space="preserve"> (12 sati)</w:t>
            </w:r>
          </w:p>
          <w:p w14:paraId="53128261" w14:textId="77777777" w:rsidR="00265899" w:rsidRDefault="00265899" w:rsidP="008D4E20"/>
          <w:p w14:paraId="6680D1FC" w14:textId="77777777" w:rsidR="00265899" w:rsidRDefault="00265899" w:rsidP="008D4E20">
            <w:r>
              <w:t>Važni datumi: Europski dan jezika (26.9.)</w:t>
            </w:r>
          </w:p>
          <w:p w14:paraId="62486C05" w14:textId="77777777" w:rsidR="000A65BA" w:rsidRDefault="000A65BA" w:rsidP="008D4E20"/>
          <w:p w14:paraId="51A4865D" w14:textId="77777777" w:rsidR="000A65BA" w:rsidRDefault="000A65BA" w:rsidP="008D4E20">
            <w:r>
              <w:t>Dan rječnika (16.10.)</w:t>
            </w:r>
          </w:p>
          <w:p w14:paraId="4101652C" w14:textId="77777777" w:rsidR="00987700" w:rsidRDefault="00987700" w:rsidP="008D4E20"/>
          <w:p w14:paraId="4B99056E" w14:textId="77777777" w:rsidR="00987700" w:rsidRDefault="00987700" w:rsidP="008D4E20"/>
          <w:p w14:paraId="1299C43A" w14:textId="77777777" w:rsidR="00987700" w:rsidRDefault="00987700" w:rsidP="008D4E20"/>
          <w:p w14:paraId="4DDBEF00" w14:textId="77777777" w:rsidR="00987700" w:rsidRDefault="00987700" w:rsidP="008D4E20"/>
          <w:p w14:paraId="3461D779" w14:textId="77777777" w:rsidR="00987700" w:rsidRDefault="00987700" w:rsidP="008D4E20"/>
          <w:p w14:paraId="3CF2D8B6" w14:textId="77777777" w:rsidR="00987700" w:rsidRDefault="00987700" w:rsidP="008D4E20"/>
          <w:p w14:paraId="0FB78278" w14:textId="77777777" w:rsidR="00987700" w:rsidRDefault="00987700" w:rsidP="008D4E20"/>
          <w:p w14:paraId="1FC39945" w14:textId="77777777" w:rsidR="00987700" w:rsidRDefault="00987700" w:rsidP="008D4E20"/>
          <w:p w14:paraId="247E24F6" w14:textId="77777777" w:rsidR="00987700" w:rsidRDefault="003C289C" w:rsidP="008D4E20">
            <w:pPr>
              <w:rPr>
                <w:b/>
              </w:rPr>
            </w:pPr>
            <w:r>
              <w:rPr>
                <w:b/>
              </w:rPr>
              <w:t xml:space="preserve">Role </w:t>
            </w:r>
            <w:proofErr w:type="spellStart"/>
            <w:r>
              <w:rPr>
                <w:b/>
              </w:rPr>
              <w:t>models</w:t>
            </w:r>
            <w:proofErr w:type="spellEnd"/>
            <w:r w:rsidR="00532134">
              <w:rPr>
                <w:b/>
              </w:rPr>
              <w:t xml:space="preserve">  (15 sati)</w:t>
            </w:r>
          </w:p>
          <w:p w14:paraId="0562CB0E" w14:textId="77777777" w:rsidR="00DA17CF" w:rsidRDefault="00DA17CF" w:rsidP="008D4E20">
            <w:pPr>
              <w:rPr>
                <w:b/>
              </w:rPr>
            </w:pPr>
          </w:p>
          <w:p w14:paraId="34CE0A41" w14:textId="77777777" w:rsidR="00DA17CF" w:rsidRDefault="00DA17CF" w:rsidP="008D4E20">
            <w:pPr>
              <w:rPr>
                <w:b/>
              </w:rPr>
            </w:pPr>
          </w:p>
          <w:p w14:paraId="62EBF3C5" w14:textId="77777777" w:rsidR="00DA17CF" w:rsidRDefault="00DA17CF" w:rsidP="008D4E20">
            <w:pPr>
              <w:rPr>
                <w:b/>
              </w:rPr>
            </w:pPr>
          </w:p>
          <w:p w14:paraId="6D98A12B" w14:textId="77777777" w:rsidR="00DA17CF" w:rsidRDefault="00DA17CF" w:rsidP="008D4E20">
            <w:pPr>
              <w:rPr>
                <w:b/>
              </w:rPr>
            </w:pPr>
          </w:p>
          <w:p w14:paraId="2946DB82" w14:textId="77777777" w:rsidR="00DA17CF" w:rsidRDefault="00DA17CF" w:rsidP="008D4E20">
            <w:pPr>
              <w:rPr>
                <w:b/>
              </w:rPr>
            </w:pPr>
          </w:p>
          <w:p w14:paraId="5997CC1D" w14:textId="77777777" w:rsidR="00DA17CF" w:rsidRDefault="00DA17CF" w:rsidP="008D4E20">
            <w:pPr>
              <w:rPr>
                <w:b/>
              </w:rPr>
            </w:pPr>
          </w:p>
          <w:p w14:paraId="110FFD37" w14:textId="77777777" w:rsidR="00DA17CF" w:rsidRPr="003C289C" w:rsidRDefault="00DA17CF" w:rsidP="008D4E20">
            <w:pPr>
              <w:rPr>
                <w:b/>
              </w:rPr>
            </w:pPr>
          </w:p>
        </w:tc>
        <w:tc>
          <w:tcPr>
            <w:tcW w:w="2972" w:type="dxa"/>
          </w:tcPr>
          <w:p w14:paraId="6B699379" w14:textId="77777777" w:rsidR="00443DCC" w:rsidRDefault="00443DCC" w:rsidP="008D4E20"/>
          <w:p w14:paraId="6A7AEB6C" w14:textId="77777777" w:rsidR="00443DCC" w:rsidRDefault="00E30A2C" w:rsidP="00E90CFF">
            <w:proofErr w:type="spellStart"/>
            <w:r>
              <w:t>Hello</w:t>
            </w:r>
            <w:proofErr w:type="spellEnd"/>
            <w:r>
              <w:t xml:space="preserve">, </w:t>
            </w:r>
            <w:proofErr w:type="spellStart"/>
            <w:r>
              <w:t>hello</w:t>
            </w:r>
            <w:proofErr w:type="spellEnd"/>
            <w:r>
              <w:t xml:space="preserve">! </w:t>
            </w:r>
            <w:r w:rsidR="00265899">
              <w:t xml:space="preserve"> (1 sat) </w:t>
            </w:r>
          </w:p>
          <w:p w14:paraId="3FE9F23F" w14:textId="77777777" w:rsidR="00265899" w:rsidRDefault="00265899" w:rsidP="00E90CFF"/>
          <w:p w14:paraId="2B2D56FD" w14:textId="77777777" w:rsidR="00265899" w:rsidRDefault="00265899" w:rsidP="00E90CFF">
            <w:r>
              <w:t>Europski dan jezika (2 sata)</w:t>
            </w:r>
          </w:p>
        </w:tc>
        <w:tc>
          <w:tcPr>
            <w:tcW w:w="3238" w:type="dxa"/>
            <w:vMerge w:val="restart"/>
          </w:tcPr>
          <w:p w14:paraId="37BDEC98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A.1.1. Analizira jednostavan prilagođen ili izvoran tekst srednje dužine pri slušanju i čitanju.</w:t>
            </w:r>
          </w:p>
          <w:p w14:paraId="14BA45A4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A.1.2. Prilagođava prozodiju različitim komunikacijskim situacijama.</w:t>
            </w:r>
          </w:p>
          <w:p w14:paraId="7149A6A9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A.1.3. Govori tekst srednje dužine koristeći se jezičnim strukturama srednje razine složenosti.</w:t>
            </w:r>
          </w:p>
          <w:p w14:paraId="0AC60908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A.1.4. Sudjeluje u dužemu planiranom i jednostavnome neplaniranom razgovoru.</w:t>
            </w:r>
          </w:p>
          <w:p w14:paraId="35A63E2A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A.1.5. Piše strukturiran tekst srednje dužine koristeći se jezičnim strukturama srednje razine složenosti.</w:t>
            </w:r>
          </w:p>
          <w:p w14:paraId="3059F5E5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B.1.1. Raspravlja o informacijama o zemljama ciljnoga jezika i drugim kulturama.</w:t>
            </w:r>
          </w:p>
          <w:p w14:paraId="5241D80C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B.1.2. Prilagođava zadane komunikacijske obrasce u različitim, unaprijed određenim kontekstima.</w:t>
            </w:r>
          </w:p>
          <w:p w14:paraId="6DE8EF32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B.1.3. Preispituje i procjenjuje stereotipe i predrasude na svim razinama i u svim oblicima te predlaže strategije za izbjegavanje i/ili prevladavanje nesporazuma, otkrivanje i razgradnju stereotipa i predrasuda.</w:t>
            </w:r>
          </w:p>
          <w:p w14:paraId="7C0970FC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B.1.4. Prepoznaje i objašnjava utjecaj međukulturnih iskustava na oblikovanje vlastitih uvjerenja i stavova prema drugima.</w:t>
            </w:r>
          </w:p>
          <w:p w14:paraId="084B70C7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C.1.1. Prepoznaje i koristi se složenim kognitivnim strategijama učenja jezika. </w:t>
            </w:r>
          </w:p>
          <w:p w14:paraId="343C50C6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C.1.2. Prepoznaje i koristi se složenim </w:t>
            </w:r>
            <w:proofErr w:type="spellStart"/>
            <w:r w:rsidRPr="00672357">
              <w:rPr>
                <w:sz w:val="16"/>
                <w:szCs w:val="16"/>
              </w:rPr>
              <w:t>metakognitivnim</w:t>
            </w:r>
            <w:proofErr w:type="spellEnd"/>
            <w:r w:rsidRPr="00672357">
              <w:rPr>
                <w:sz w:val="16"/>
                <w:szCs w:val="16"/>
              </w:rPr>
              <w:t> strategijama učenja jezika. </w:t>
            </w:r>
          </w:p>
          <w:p w14:paraId="68A86C83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C.1.3. Prepoznaje i koristi se složenim društveno-afektivnim strategijama učenja jezika. </w:t>
            </w:r>
          </w:p>
          <w:p w14:paraId="04F5D748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C.1.4. Izabire različite tehnike kreativnoga izražavanja i koristi se njima: tumači i vrednuje postojeće i osmišljava nove ideje povezane s osobnim iskustvima i poznatim temama. </w:t>
            </w:r>
          </w:p>
          <w:p w14:paraId="488DBCEB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C.1.5. Izabire različite vještine kritičkoga mišljenja i koristi se njima pri tumačenju i vrednovanju mišljenja, stavova i vrijednosti povezanih s osobnim iskustvima i poznatim temama. </w:t>
            </w:r>
          </w:p>
          <w:p w14:paraId="255887E6" w14:textId="77777777" w:rsidR="007B1E8C" w:rsidRPr="00672357" w:rsidRDefault="007B1E8C" w:rsidP="007B1E8C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lastRenderedPageBreak/>
              <w:t>SŠ (1) EJ C.1.6. Izabire i organizira informacije iz različitih vrsta tekstova i izvora, uočava osnovna pravila za citiranje izvora, te izvodi duže prezentacije srednje složenih sadržaja. </w:t>
            </w:r>
          </w:p>
          <w:p w14:paraId="1F72F646" w14:textId="77777777" w:rsidR="00443DCC" w:rsidRDefault="00443DCC" w:rsidP="00443DCC"/>
        </w:tc>
        <w:tc>
          <w:tcPr>
            <w:tcW w:w="2605" w:type="dxa"/>
            <w:vMerge w:val="restart"/>
          </w:tcPr>
          <w:p w14:paraId="08CE6F91" w14:textId="77777777" w:rsidR="00443DCC" w:rsidRPr="00096A17" w:rsidRDefault="00443DCC" w:rsidP="00E90CFF">
            <w:pPr>
              <w:rPr>
                <w:sz w:val="16"/>
                <w:szCs w:val="16"/>
              </w:rPr>
            </w:pPr>
          </w:p>
          <w:p w14:paraId="29D6B04F" w14:textId="77777777" w:rsidR="00A740C8" w:rsidRDefault="00096A17" w:rsidP="00CB56CB">
            <w:pPr>
              <w:rPr>
                <w:sz w:val="16"/>
                <w:szCs w:val="16"/>
              </w:rPr>
            </w:pPr>
            <w:r w:rsidRPr="00096A17">
              <w:rPr>
                <w:sz w:val="16"/>
                <w:szCs w:val="16"/>
              </w:rPr>
              <w:t xml:space="preserve"> </w:t>
            </w:r>
          </w:p>
          <w:p w14:paraId="31473018" w14:textId="77777777" w:rsidR="00A740C8" w:rsidRDefault="00A740C8" w:rsidP="00E90CFF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ikt</w:t>
            </w:r>
            <w:proofErr w:type="spellEnd"/>
            <w:r w:rsidRPr="00A740C8">
              <w:rPr>
                <w:sz w:val="16"/>
                <w:szCs w:val="16"/>
              </w:rPr>
              <w:t xml:space="preserve"> A 4. 1. Učenik kritički odabire odgovarajuću digitalnu tehnologiju.</w:t>
            </w:r>
            <w:r>
              <w:t xml:space="preserve"> </w:t>
            </w: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14:paraId="61CDCEAD" w14:textId="77777777" w:rsidR="00096A17" w:rsidRDefault="00096A17" w:rsidP="00E90CFF">
            <w:pPr>
              <w:rPr>
                <w:sz w:val="16"/>
                <w:szCs w:val="16"/>
              </w:rPr>
            </w:pPr>
          </w:p>
          <w:p w14:paraId="6BB9E253" w14:textId="77777777" w:rsidR="00096A17" w:rsidRDefault="00096A17" w:rsidP="00E90CFF">
            <w:pPr>
              <w:rPr>
                <w:sz w:val="16"/>
                <w:szCs w:val="16"/>
              </w:rPr>
            </w:pPr>
          </w:p>
          <w:p w14:paraId="23DE523C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52E56223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07547A01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5043CB0F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07459315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6537F28F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6DFB9E20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70DF9E56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44E871BC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144A5D23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738610EB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637805D2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463F29E8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3B7B4B86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3A0FF5F2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5630AD66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61829076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2BA226A1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17AD93B2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0DE4B5B7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66204FF1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2AE84444" w14:textId="77777777" w:rsidR="00896447" w:rsidRDefault="00896447" w:rsidP="00E90CFF">
            <w:pPr>
              <w:rPr>
                <w:sz w:val="16"/>
                <w:szCs w:val="16"/>
              </w:rPr>
            </w:pPr>
            <w:r w:rsidRPr="00896447">
              <w:rPr>
                <w:sz w:val="16"/>
                <w:szCs w:val="16"/>
              </w:rPr>
              <w:t>pod A.4.1. Primjenjuje inovativna i kreativna rješenja</w:t>
            </w:r>
          </w:p>
          <w:p w14:paraId="4A1DEEFD" w14:textId="77777777" w:rsidR="00A740C8" w:rsidRDefault="00A740C8" w:rsidP="00E90CFF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ikt</w:t>
            </w:r>
            <w:proofErr w:type="spellEnd"/>
            <w:r w:rsidRPr="00A740C8">
              <w:rPr>
                <w:sz w:val="16"/>
                <w:szCs w:val="16"/>
              </w:rPr>
              <w:t xml:space="preserve"> A 4. 1. Učenik kritički odabire odgovarajuću digitalnu tehnologiju.</w:t>
            </w:r>
          </w:p>
          <w:p w14:paraId="39D5A2D5" w14:textId="77777777" w:rsidR="00A740C8" w:rsidRDefault="00A740C8" w:rsidP="00E90CFF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14:paraId="4F298C98" w14:textId="77777777" w:rsidR="00A740C8" w:rsidRPr="00096A17" w:rsidRDefault="00A740C8" w:rsidP="00E90CFF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goo</w:t>
            </w:r>
            <w:proofErr w:type="spellEnd"/>
            <w:r w:rsidRPr="00A740C8">
              <w:rPr>
                <w:sz w:val="16"/>
                <w:szCs w:val="16"/>
              </w:rPr>
              <w:t xml:space="preserve"> A.4.4. Promiče ravnopravnost spolova.</w:t>
            </w:r>
          </w:p>
        </w:tc>
      </w:tr>
      <w:tr w:rsidR="00443DCC" w14:paraId="289B46E9" w14:textId="77777777" w:rsidTr="00797401">
        <w:trPr>
          <w:trHeight w:val="68"/>
        </w:trPr>
        <w:tc>
          <w:tcPr>
            <w:tcW w:w="1138" w:type="dxa"/>
            <w:vMerge/>
          </w:tcPr>
          <w:p w14:paraId="2DBF0D7D" w14:textId="77777777" w:rsidR="00443DCC" w:rsidRDefault="00443DCC" w:rsidP="008D4E20"/>
        </w:tc>
        <w:tc>
          <w:tcPr>
            <w:tcW w:w="779" w:type="dxa"/>
          </w:tcPr>
          <w:p w14:paraId="0F9ABB3F" w14:textId="77777777" w:rsidR="00443DCC" w:rsidRDefault="00443DCC" w:rsidP="008D4E20">
            <w:r>
              <w:t>4.</w:t>
            </w:r>
          </w:p>
          <w:p w14:paraId="6B62F1B3" w14:textId="77777777" w:rsidR="00443DCC" w:rsidRDefault="00443DCC" w:rsidP="008D4E20"/>
        </w:tc>
        <w:tc>
          <w:tcPr>
            <w:tcW w:w="2218" w:type="dxa"/>
            <w:vMerge/>
            <w:shd w:val="clear" w:color="auto" w:fill="auto"/>
          </w:tcPr>
          <w:p w14:paraId="02F2C34E" w14:textId="77777777" w:rsidR="00443DCC" w:rsidRDefault="00443DCC" w:rsidP="008D4E20"/>
        </w:tc>
        <w:tc>
          <w:tcPr>
            <w:tcW w:w="2972" w:type="dxa"/>
          </w:tcPr>
          <w:p w14:paraId="680A4E5D" w14:textId="77777777" w:rsidR="00265899" w:rsidRDefault="00265899" w:rsidP="00E90CFF"/>
          <w:p w14:paraId="2F25D1F7" w14:textId="77777777" w:rsidR="00443DCC" w:rsidRDefault="00265899" w:rsidP="00E90CFF">
            <w:r>
              <w:t>Esperanto</w:t>
            </w:r>
            <w:r w:rsidR="00E30A2C">
              <w:t xml:space="preserve"> ( 2 sata)</w:t>
            </w:r>
          </w:p>
          <w:p w14:paraId="19219836" w14:textId="77777777" w:rsidR="000A65BA" w:rsidRDefault="000A65BA" w:rsidP="00E90CFF"/>
          <w:p w14:paraId="39874E80" w14:textId="77777777" w:rsidR="000A65BA" w:rsidRDefault="000A65BA" w:rsidP="00E90CFF">
            <w:proofErr w:type="spellStart"/>
            <w:r>
              <w:t>Words</w:t>
            </w:r>
            <w:proofErr w:type="spellEnd"/>
            <w:r>
              <w:t xml:space="preserve">, </w:t>
            </w:r>
            <w:proofErr w:type="spellStart"/>
            <w:r>
              <w:t>words</w:t>
            </w:r>
            <w:proofErr w:type="spellEnd"/>
            <w:r>
              <w:t xml:space="preserve">, </w:t>
            </w:r>
            <w:proofErr w:type="spellStart"/>
            <w:r>
              <w:t>words</w:t>
            </w:r>
            <w:proofErr w:type="spellEnd"/>
            <w:r>
              <w:t>…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(1 sat)</w:t>
            </w:r>
          </w:p>
          <w:p w14:paraId="296FEF7D" w14:textId="77777777" w:rsidR="000A65BA" w:rsidRDefault="000A65BA" w:rsidP="00E90CFF"/>
        </w:tc>
        <w:tc>
          <w:tcPr>
            <w:tcW w:w="3238" w:type="dxa"/>
            <w:vMerge/>
          </w:tcPr>
          <w:p w14:paraId="7194DBDC" w14:textId="77777777" w:rsidR="00443DCC" w:rsidRDefault="00443DCC" w:rsidP="008D4E20"/>
        </w:tc>
        <w:tc>
          <w:tcPr>
            <w:tcW w:w="2605" w:type="dxa"/>
            <w:vMerge/>
          </w:tcPr>
          <w:p w14:paraId="769D0D3C" w14:textId="77777777" w:rsidR="00443DCC" w:rsidRPr="00096A17" w:rsidRDefault="00443DCC" w:rsidP="008D4E20">
            <w:pPr>
              <w:rPr>
                <w:sz w:val="16"/>
                <w:szCs w:val="16"/>
              </w:rPr>
            </w:pPr>
          </w:p>
        </w:tc>
      </w:tr>
      <w:tr w:rsidR="00443DCC" w14:paraId="74608ADA" w14:textId="77777777" w:rsidTr="00797401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443DCC" w:rsidRDefault="00443DCC" w:rsidP="008D4E20">
            <w:r>
              <w:t>LISTOPAD</w:t>
            </w:r>
          </w:p>
        </w:tc>
        <w:tc>
          <w:tcPr>
            <w:tcW w:w="779" w:type="dxa"/>
          </w:tcPr>
          <w:p w14:paraId="56C72689" w14:textId="77777777" w:rsidR="00443DCC" w:rsidRDefault="00443DCC" w:rsidP="008D4E20">
            <w:r>
              <w:t>5.</w:t>
            </w:r>
          </w:p>
          <w:p w14:paraId="54CD245A" w14:textId="77777777" w:rsidR="00443DCC" w:rsidRDefault="00443DCC" w:rsidP="008D4E20"/>
        </w:tc>
        <w:tc>
          <w:tcPr>
            <w:tcW w:w="2218" w:type="dxa"/>
            <w:vMerge/>
            <w:shd w:val="clear" w:color="auto" w:fill="auto"/>
          </w:tcPr>
          <w:p w14:paraId="1231BE67" w14:textId="77777777" w:rsidR="00443DCC" w:rsidRDefault="00443DCC" w:rsidP="008D4E20"/>
        </w:tc>
        <w:tc>
          <w:tcPr>
            <w:tcW w:w="2972" w:type="dxa"/>
          </w:tcPr>
          <w:p w14:paraId="36FEB5B0" w14:textId="77777777" w:rsidR="00443DCC" w:rsidRDefault="00443DCC" w:rsidP="008D4E20"/>
          <w:p w14:paraId="3FE2EC56" w14:textId="77777777" w:rsidR="00443DCC" w:rsidRDefault="000A65BA" w:rsidP="00E90CFF">
            <w:proofErr w:type="spellStart"/>
            <w:r>
              <w:t>Fun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 xml:space="preserve"> on </w:t>
            </w:r>
            <w:proofErr w:type="spellStart"/>
            <w:r>
              <w:t>Languages</w:t>
            </w:r>
            <w:proofErr w:type="spellEnd"/>
            <w:r>
              <w:t xml:space="preserve"> (2 sata)</w:t>
            </w:r>
          </w:p>
          <w:p w14:paraId="30D7AA69" w14:textId="77777777" w:rsidR="000A65BA" w:rsidRDefault="000A65BA" w:rsidP="00E90CFF"/>
          <w:p w14:paraId="546C53C3" w14:textId="77777777" w:rsidR="000A65BA" w:rsidRDefault="000A65BA" w:rsidP="00E90CFF">
            <w:proofErr w:type="spellStart"/>
            <w:r>
              <w:t>Literacy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times</w:t>
            </w:r>
            <w:proofErr w:type="spellEnd"/>
            <w:r>
              <w:t xml:space="preserve"> (1)</w:t>
            </w:r>
          </w:p>
        </w:tc>
        <w:tc>
          <w:tcPr>
            <w:tcW w:w="3238" w:type="dxa"/>
            <w:vMerge/>
          </w:tcPr>
          <w:p w14:paraId="7196D064" w14:textId="77777777" w:rsidR="00443DCC" w:rsidRDefault="00443DCC" w:rsidP="008D4E20"/>
        </w:tc>
        <w:tc>
          <w:tcPr>
            <w:tcW w:w="2605" w:type="dxa"/>
            <w:vMerge/>
          </w:tcPr>
          <w:p w14:paraId="34FF1C98" w14:textId="77777777" w:rsidR="00443DCC" w:rsidRPr="00096A17" w:rsidRDefault="00443DCC" w:rsidP="008D4E20">
            <w:pPr>
              <w:rPr>
                <w:sz w:val="16"/>
                <w:szCs w:val="16"/>
              </w:rPr>
            </w:pPr>
          </w:p>
        </w:tc>
      </w:tr>
      <w:tr w:rsidR="00443DCC" w14:paraId="6F9E755D" w14:textId="77777777" w:rsidTr="00797401">
        <w:trPr>
          <w:trHeight w:val="547"/>
        </w:trPr>
        <w:tc>
          <w:tcPr>
            <w:tcW w:w="1138" w:type="dxa"/>
            <w:vMerge/>
          </w:tcPr>
          <w:p w14:paraId="6D072C0D" w14:textId="77777777" w:rsidR="00443DCC" w:rsidRDefault="00443DCC" w:rsidP="008D4E20"/>
        </w:tc>
        <w:tc>
          <w:tcPr>
            <w:tcW w:w="779" w:type="dxa"/>
          </w:tcPr>
          <w:p w14:paraId="4BC6DBBF" w14:textId="77777777" w:rsidR="00443DCC" w:rsidRDefault="00443DCC" w:rsidP="008D4E20">
            <w: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14:paraId="48A21919" w14:textId="77777777" w:rsidR="00443DCC" w:rsidRDefault="00443DCC" w:rsidP="008D4E20"/>
        </w:tc>
        <w:tc>
          <w:tcPr>
            <w:tcW w:w="2972" w:type="dxa"/>
          </w:tcPr>
          <w:p w14:paraId="6BD18F9B" w14:textId="77777777" w:rsidR="00443DCC" w:rsidRDefault="00443DCC" w:rsidP="008D4E20"/>
          <w:p w14:paraId="53E1E368" w14:textId="77777777" w:rsidR="00443DCC" w:rsidRDefault="000A65BA" w:rsidP="00E90CFF">
            <w:proofErr w:type="spellStart"/>
            <w:r>
              <w:t>Dictionary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r w:rsidR="002B2763">
              <w:t>(1 sat)</w:t>
            </w:r>
          </w:p>
          <w:p w14:paraId="74C95428" w14:textId="77777777" w:rsidR="002B2763" w:rsidRDefault="00987700" w:rsidP="00E90CFF">
            <w:proofErr w:type="spellStart"/>
            <w:r>
              <w:t>Wrap-up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14:paraId="238601FE" w14:textId="77777777" w:rsidR="00443DCC" w:rsidRDefault="00443DCC" w:rsidP="008D4E20"/>
        </w:tc>
        <w:tc>
          <w:tcPr>
            <w:tcW w:w="2605" w:type="dxa"/>
            <w:vMerge/>
          </w:tcPr>
          <w:p w14:paraId="0F3CABC7" w14:textId="77777777" w:rsidR="00443DCC" w:rsidRPr="00096A17" w:rsidRDefault="00443DCC" w:rsidP="008D4E20">
            <w:pPr>
              <w:rPr>
                <w:sz w:val="16"/>
                <w:szCs w:val="16"/>
              </w:rPr>
            </w:pPr>
          </w:p>
        </w:tc>
      </w:tr>
      <w:tr w:rsidR="00443DCC" w14:paraId="783F8C6F" w14:textId="77777777" w:rsidTr="00797401">
        <w:trPr>
          <w:trHeight w:val="55"/>
        </w:trPr>
        <w:tc>
          <w:tcPr>
            <w:tcW w:w="1138" w:type="dxa"/>
            <w:vMerge/>
          </w:tcPr>
          <w:p w14:paraId="5B08B5D1" w14:textId="77777777" w:rsidR="00443DCC" w:rsidRDefault="00443DCC" w:rsidP="008D4E20"/>
        </w:tc>
        <w:tc>
          <w:tcPr>
            <w:tcW w:w="779" w:type="dxa"/>
          </w:tcPr>
          <w:p w14:paraId="16DEB4AB" w14:textId="77777777" w:rsidR="00306ABA" w:rsidRDefault="00306ABA" w:rsidP="008D4E20"/>
          <w:p w14:paraId="75697EEC" w14:textId="77777777" w:rsidR="00443DCC" w:rsidRDefault="00443DCC" w:rsidP="008D4E20">
            <w:r>
              <w:t>7</w:t>
            </w:r>
          </w:p>
          <w:p w14:paraId="0AD9C6F4" w14:textId="77777777" w:rsidR="00443DCC" w:rsidRDefault="00443DCC" w:rsidP="008D4E20"/>
        </w:tc>
        <w:tc>
          <w:tcPr>
            <w:tcW w:w="2218" w:type="dxa"/>
            <w:vMerge/>
          </w:tcPr>
          <w:p w14:paraId="4B1F511A" w14:textId="77777777" w:rsidR="00443DCC" w:rsidRDefault="00443DCC" w:rsidP="008D4E20"/>
        </w:tc>
        <w:tc>
          <w:tcPr>
            <w:tcW w:w="2972" w:type="dxa"/>
          </w:tcPr>
          <w:p w14:paraId="65F9C3DC" w14:textId="77777777" w:rsidR="003C289C" w:rsidRDefault="003C289C" w:rsidP="008D4E20"/>
          <w:p w14:paraId="2C206429" w14:textId="77777777" w:rsidR="00565E95" w:rsidRDefault="003C289C" w:rsidP="008D4E20">
            <w:proofErr w:type="spellStart"/>
            <w:r>
              <w:t>People</w:t>
            </w:r>
            <w:proofErr w:type="spellEnd"/>
            <w:r>
              <w:t xml:space="preserve"> I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to (1 sat)</w:t>
            </w:r>
          </w:p>
          <w:p w14:paraId="1D38331E" w14:textId="77777777" w:rsidR="003C289C" w:rsidRDefault="003C289C" w:rsidP="008D4E20">
            <w:r>
              <w:t xml:space="preserve">My </w:t>
            </w:r>
            <w:proofErr w:type="spellStart"/>
            <w:r>
              <w:t>heroes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role </w:t>
            </w:r>
            <w:proofErr w:type="spellStart"/>
            <w:r>
              <w:t>models</w:t>
            </w:r>
            <w:proofErr w:type="spellEnd"/>
            <w:r>
              <w:t xml:space="preserve"> (2 sata)</w:t>
            </w:r>
          </w:p>
          <w:p w14:paraId="5023141B" w14:textId="77777777" w:rsidR="003C289C" w:rsidRDefault="003C289C" w:rsidP="008D4E20"/>
        </w:tc>
        <w:tc>
          <w:tcPr>
            <w:tcW w:w="3238" w:type="dxa"/>
            <w:vMerge/>
          </w:tcPr>
          <w:p w14:paraId="1F3B1409" w14:textId="77777777" w:rsidR="00443DCC" w:rsidRDefault="00443DCC" w:rsidP="008D4E20"/>
        </w:tc>
        <w:tc>
          <w:tcPr>
            <w:tcW w:w="2605" w:type="dxa"/>
            <w:vMerge/>
          </w:tcPr>
          <w:p w14:paraId="562C75D1" w14:textId="77777777" w:rsidR="00443DCC" w:rsidRPr="00096A17" w:rsidRDefault="00443DCC" w:rsidP="008D4E20">
            <w:pPr>
              <w:rPr>
                <w:sz w:val="16"/>
                <w:szCs w:val="16"/>
              </w:rPr>
            </w:pPr>
          </w:p>
        </w:tc>
      </w:tr>
      <w:tr w:rsidR="00443DCC" w14:paraId="07DE0B11" w14:textId="77777777" w:rsidTr="00797401">
        <w:trPr>
          <w:trHeight w:val="55"/>
        </w:trPr>
        <w:tc>
          <w:tcPr>
            <w:tcW w:w="1138" w:type="dxa"/>
            <w:vMerge/>
          </w:tcPr>
          <w:p w14:paraId="664355AD" w14:textId="77777777" w:rsidR="00443DCC" w:rsidRDefault="00443DCC" w:rsidP="008D4E20"/>
        </w:tc>
        <w:tc>
          <w:tcPr>
            <w:tcW w:w="779" w:type="dxa"/>
          </w:tcPr>
          <w:p w14:paraId="44B0A208" w14:textId="77777777" w:rsidR="00443DCC" w:rsidRDefault="00443DCC" w:rsidP="008D4E20">
            <w:r>
              <w:t>8</w:t>
            </w:r>
          </w:p>
          <w:p w14:paraId="1A965116" w14:textId="77777777" w:rsidR="00443DCC" w:rsidRDefault="00443DCC" w:rsidP="008D4E20"/>
        </w:tc>
        <w:tc>
          <w:tcPr>
            <w:tcW w:w="2218" w:type="dxa"/>
            <w:vMerge/>
          </w:tcPr>
          <w:p w14:paraId="7DF4E37C" w14:textId="77777777" w:rsidR="00443DCC" w:rsidRDefault="00443DCC" w:rsidP="008D4E20"/>
        </w:tc>
        <w:tc>
          <w:tcPr>
            <w:tcW w:w="2972" w:type="dxa"/>
          </w:tcPr>
          <w:p w14:paraId="1E9EA404" w14:textId="77777777" w:rsidR="00443DCC" w:rsidRDefault="003C289C" w:rsidP="008D4E20">
            <w:r>
              <w:t xml:space="preserve">Role </w:t>
            </w:r>
            <w:proofErr w:type="spellStart"/>
            <w:r>
              <w:t>models</w:t>
            </w:r>
            <w:proofErr w:type="spellEnd"/>
            <w:r>
              <w:t xml:space="preserve"> –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  <w:r>
              <w:t xml:space="preserve"> (2 sata)</w:t>
            </w:r>
          </w:p>
          <w:p w14:paraId="5CCF024D" w14:textId="77777777" w:rsidR="003C289C" w:rsidRDefault="003C289C" w:rsidP="008D4E20">
            <w:proofErr w:type="spellStart"/>
            <w:r>
              <w:t>Men</w:t>
            </w:r>
            <w:proofErr w:type="spellEnd"/>
            <w:r>
              <w:t xml:space="preserve"> vs </w:t>
            </w:r>
            <w:proofErr w:type="spellStart"/>
            <w:r>
              <w:t>women</w:t>
            </w:r>
            <w:proofErr w:type="spellEnd"/>
            <w:r w:rsidR="00DA17CF">
              <w:t xml:space="preserve"> </w:t>
            </w:r>
            <w:proofErr w:type="spellStart"/>
            <w:r w:rsidR="00DA17CF">
              <w:t>or</w:t>
            </w:r>
            <w:proofErr w:type="spellEnd"/>
            <w:r w:rsidR="00DA17CF">
              <w:t>? (1 sat)</w:t>
            </w:r>
          </w:p>
        </w:tc>
        <w:tc>
          <w:tcPr>
            <w:tcW w:w="3238" w:type="dxa"/>
            <w:vMerge/>
          </w:tcPr>
          <w:p w14:paraId="44FB30F8" w14:textId="77777777" w:rsidR="00443DCC" w:rsidRDefault="00443DCC" w:rsidP="008D4E20"/>
        </w:tc>
        <w:tc>
          <w:tcPr>
            <w:tcW w:w="2605" w:type="dxa"/>
            <w:vMerge/>
          </w:tcPr>
          <w:p w14:paraId="1DA6542E" w14:textId="77777777" w:rsidR="00443DCC" w:rsidRPr="00096A17" w:rsidRDefault="00443DCC" w:rsidP="008D4E20">
            <w:pPr>
              <w:rPr>
                <w:sz w:val="16"/>
                <w:szCs w:val="16"/>
              </w:rPr>
            </w:pPr>
          </w:p>
        </w:tc>
      </w:tr>
      <w:tr w:rsidR="00907514" w14:paraId="6162CEE1" w14:textId="77777777" w:rsidTr="00797401">
        <w:tc>
          <w:tcPr>
            <w:tcW w:w="1138" w:type="dxa"/>
            <w:vMerge w:val="restart"/>
          </w:tcPr>
          <w:p w14:paraId="2D593121" w14:textId="77777777" w:rsidR="00907514" w:rsidRDefault="00907514" w:rsidP="00443DCC">
            <w:r>
              <w:t>STUDENI</w:t>
            </w:r>
          </w:p>
        </w:tc>
        <w:tc>
          <w:tcPr>
            <w:tcW w:w="779" w:type="dxa"/>
          </w:tcPr>
          <w:p w14:paraId="0F57406D" w14:textId="77777777" w:rsidR="00907514" w:rsidRDefault="00907514" w:rsidP="00443DCC">
            <w:r>
              <w:t>9.</w:t>
            </w:r>
          </w:p>
          <w:p w14:paraId="3041E394" w14:textId="77777777" w:rsidR="00907514" w:rsidRDefault="00907514" w:rsidP="00443DCC"/>
        </w:tc>
        <w:tc>
          <w:tcPr>
            <w:tcW w:w="2218" w:type="dxa"/>
            <w:vMerge w:val="restart"/>
          </w:tcPr>
          <w:p w14:paraId="722B00AE" w14:textId="77777777" w:rsidR="00907514" w:rsidRDefault="00907514" w:rsidP="00E90CFF"/>
          <w:p w14:paraId="42C6D796" w14:textId="77777777" w:rsidR="00907514" w:rsidRDefault="00907514" w:rsidP="00E90CFF"/>
          <w:p w14:paraId="6E1831B3" w14:textId="77777777" w:rsidR="00907514" w:rsidRDefault="00907514" w:rsidP="00E90CFF"/>
          <w:p w14:paraId="54E11D2A" w14:textId="77777777" w:rsidR="00907514" w:rsidRDefault="00907514" w:rsidP="00E90CFF"/>
          <w:p w14:paraId="31126E5D" w14:textId="77777777" w:rsidR="00907514" w:rsidRDefault="00907514" w:rsidP="00E90CFF"/>
          <w:p w14:paraId="1E3D0392" w14:textId="77777777" w:rsidR="00907514" w:rsidRDefault="00907514" w:rsidP="00E90CFF">
            <w:r>
              <w:t xml:space="preserve">Važni datumi: World Science </w:t>
            </w:r>
            <w:proofErr w:type="spellStart"/>
            <w:r>
              <w:t>Day</w:t>
            </w:r>
            <w:proofErr w:type="spellEnd"/>
            <w:r>
              <w:t xml:space="preserve"> for </w:t>
            </w:r>
            <w:proofErr w:type="spellStart"/>
            <w:r>
              <w:t>Peace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Development (10.11.)</w:t>
            </w:r>
          </w:p>
          <w:p w14:paraId="2DE403A5" w14:textId="77777777" w:rsidR="00907514" w:rsidRDefault="00907514" w:rsidP="00E90CFF"/>
          <w:p w14:paraId="62431CDC" w14:textId="77777777" w:rsidR="00907514" w:rsidRDefault="00907514" w:rsidP="00E90CFF"/>
          <w:p w14:paraId="49E398E2" w14:textId="77777777" w:rsidR="00907514" w:rsidRDefault="00907514" w:rsidP="00E90CFF">
            <w:pPr>
              <w:rPr>
                <w:b/>
              </w:rPr>
            </w:pPr>
          </w:p>
          <w:p w14:paraId="3EFA39CC" w14:textId="77777777" w:rsidR="00907514" w:rsidRDefault="00907514" w:rsidP="00E90CFF">
            <w:pPr>
              <w:rPr>
                <w:b/>
              </w:rPr>
            </w:pPr>
            <w:proofErr w:type="spellStart"/>
            <w:r>
              <w:rPr>
                <w:b/>
              </w:rPr>
              <w:t>Winter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wonderland</w:t>
            </w:r>
            <w:proofErr w:type="spellEnd"/>
            <w:r>
              <w:rPr>
                <w:b/>
              </w:rPr>
              <w:t xml:space="preserve"> (15 sati)</w:t>
            </w:r>
          </w:p>
          <w:p w14:paraId="16287F21" w14:textId="77777777" w:rsidR="00907514" w:rsidRDefault="00907514" w:rsidP="00E90CFF">
            <w:pPr>
              <w:rPr>
                <w:b/>
              </w:rPr>
            </w:pPr>
          </w:p>
          <w:p w14:paraId="5BE93A62" w14:textId="77777777" w:rsidR="00907514" w:rsidRDefault="00907514" w:rsidP="00E90CFF">
            <w:pPr>
              <w:rPr>
                <w:b/>
              </w:rPr>
            </w:pPr>
          </w:p>
          <w:p w14:paraId="384BA73E" w14:textId="77777777" w:rsidR="00907514" w:rsidRDefault="00907514" w:rsidP="00E90CFF">
            <w:pPr>
              <w:rPr>
                <w:b/>
              </w:rPr>
            </w:pPr>
          </w:p>
          <w:p w14:paraId="144731B4" w14:textId="77777777" w:rsidR="00907514" w:rsidRDefault="00907514" w:rsidP="00E90CFF">
            <w:r w:rsidRPr="00AB2B51">
              <w:t>Važni datumi:</w:t>
            </w:r>
          </w:p>
          <w:p w14:paraId="42CA13AD" w14:textId="77777777" w:rsidR="00907514" w:rsidRDefault="00907514" w:rsidP="00E90CFF">
            <w:r>
              <w:t xml:space="preserve">Human Rights </w:t>
            </w:r>
            <w:proofErr w:type="spellStart"/>
            <w:r>
              <w:t>Day</w:t>
            </w:r>
            <w:proofErr w:type="spellEnd"/>
          </w:p>
          <w:p w14:paraId="19AC5A41" w14:textId="77777777" w:rsidR="00907514" w:rsidRPr="00AB2B51" w:rsidRDefault="00907514" w:rsidP="00E90CFF">
            <w:r>
              <w:t>Božić i božićni običaji</w:t>
            </w:r>
            <w:r w:rsidRPr="00AB2B51">
              <w:t xml:space="preserve"> </w:t>
            </w:r>
          </w:p>
        </w:tc>
        <w:tc>
          <w:tcPr>
            <w:tcW w:w="2972" w:type="dxa"/>
          </w:tcPr>
          <w:p w14:paraId="27A27DE6" w14:textId="77777777" w:rsidR="00907514" w:rsidRDefault="00907514" w:rsidP="00443DCC"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changed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(2 sata)</w:t>
            </w:r>
          </w:p>
          <w:p w14:paraId="336666DE" w14:textId="77777777" w:rsidR="00907514" w:rsidRDefault="00907514" w:rsidP="00443DCC">
            <w:r>
              <w:t xml:space="preserve">Let me </w:t>
            </w:r>
            <w:proofErr w:type="spellStart"/>
            <w:r>
              <w:t>ask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…. (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interview) (1 sat)</w:t>
            </w:r>
          </w:p>
        </w:tc>
        <w:tc>
          <w:tcPr>
            <w:tcW w:w="3238" w:type="dxa"/>
            <w:vMerge w:val="restart"/>
          </w:tcPr>
          <w:p w14:paraId="30EC4EED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A.1.1. Analizira jednostavan prilagođen ili izvoran tekst srednje dužine pri slušanju i čitanju.</w:t>
            </w:r>
          </w:p>
          <w:p w14:paraId="4F7870CB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A.1.2. Prilagođava prozodiju različitim komunikacijskim situacijama.</w:t>
            </w:r>
          </w:p>
          <w:p w14:paraId="56C619C4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A.1.3. Govori tekst srednje dužine koristeći se jezičnim strukturama srednje razine složenosti.</w:t>
            </w:r>
          </w:p>
          <w:p w14:paraId="25F261D2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A.1.4. Sudjeluje u dužemu planiranom i jednostavnome neplaniranom razgovoru.</w:t>
            </w:r>
          </w:p>
          <w:p w14:paraId="6DEB00B2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A.1.5. Piše strukturiran tekst srednje dužine koristeći se jezičnim strukturama srednje razine složenosti.</w:t>
            </w:r>
          </w:p>
          <w:p w14:paraId="59A83662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B.1.1. Raspravlja o informacijama o zemljama ciljnoga jezika i drugim kulturama.</w:t>
            </w:r>
          </w:p>
          <w:p w14:paraId="4DDFC104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B.1.2. Prilagođava zadane komunikacijske obrasce u različitim, unaprijed određenim kontekstima.</w:t>
            </w:r>
          </w:p>
          <w:p w14:paraId="4572E1E1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B.1.3. Preispituje i procjenjuje stereotipe i predrasude na svim razinama i u svim oblicima te predlaže strategije za izbjegavanje i/ili prevladavanje nesporazuma, otkrivanje i razgradnju stereotipa i predrasuda.</w:t>
            </w:r>
          </w:p>
          <w:p w14:paraId="54DDAFD3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B.1.4. Prepoznaje i objašnjava utjecaj međukulturnih iskustava na oblikovanje vlastitih uvjerenja i stavova prema drugima.</w:t>
            </w:r>
          </w:p>
          <w:p w14:paraId="5F1800F3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C.1.1. Prepoznaje i koristi se složenim kognitivnim strategijama učenja jezika. </w:t>
            </w:r>
          </w:p>
          <w:p w14:paraId="27AF10B0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C.1.2. Prepoznaje i koristi se složenim </w:t>
            </w:r>
            <w:proofErr w:type="spellStart"/>
            <w:r w:rsidRPr="00672357">
              <w:rPr>
                <w:sz w:val="16"/>
                <w:szCs w:val="16"/>
              </w:rPr>
              <w:t>metakognitivnim</w:t>
            </w:r>
            <w:proofErr w:type="spellEnd"/>
            <w:r w:rsidRPr="00672357">
              <w:rPr>
                <w:sz w:val="16"/>
                <w:szCs w:val="16"/>
              </w:rPr>
              <w:t> strategijama učenja jezika. </w:t>
            </w:r>
          </w:p>
          <w:p w14:paraId="156CFBC4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C.1.3. Prepoznaje i koristi se složenim društveno-afektivnim strategijama učenja jezika. </w:t>
            </w:r>
          </w:p>
          <w:p w14:paraId="511A2FC0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C.1.4. Izabire različite tehnike kreativnoga izražavanja i koristi se njima: tumači i vrednuje postojeće i osmišljava nove ideje povezane s osobnim iskustvima i poznatim temama. </w:t>
            </w:r>
          </w:p>
          <w:p w14:paraId="5C9403AC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lastRenderedPageBreak/>
              <w:t>SŠ (1) EJ C.1.5. Izabire različite vještine kritičkoga mišljenja i koristi se njima pri tumačenju i vrednovanju mišljenja, stavova i vrijednosti povezanih s osobnim iskustvima i poznatim temama. </w:t>
            </w:r>
          </w:p>
          <w:p w14:paraId="67CB0C2B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C.1.6. Izabire i organizira informacije iz različitih vrsta tekstova i izvora, uočava osnovna pravila za citiranje izvora, te izvodi duže prezentacije srednje složenih sadržaja. </w:t>
            </w:r>
          </w:p>
          <w:p w14:paraId="34B3F2EB" w14:textId="77777777" w:rsidR="00907514" w:rsidRDefault="00907514" w:rsidP="00E90CFF"/>
          <w:p w14:paraId="7D34F5C7" w14:textId="77777777" w:rsidR="00907514" w:rsidRPr="00907514" w:rsidRDefault="00907514" w:rsidP="00BF0210"/>
        </w:tc>
        <w:tc>
          <w:tcPr>
            <w:tcW w:w="2605" w:type="dxa"/>
            <w:vMerge w:val="restart"/>
          </w:tcPr>
          <w:p w14:paraId="0B4020A7" w14:textId="77777777" w:rsidR="00907514" w:rsidRPr="00096A17" w:rsidRDefault="00907514" w:rsidP="00E90CFF">
            <w:pPr>
              <w:rPr>
                <w:sz w:val="16"/>
                <w:szCs w:val="16"/>
              </w:rPr>
            </w:pPr>
          </w:p>
          <w:p w14:paraId="1D7B270A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4F904CB7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06971CD3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2A1F701D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03EFCA41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5F96A722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5B95CD12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5220BBB2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13CB595B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6D9C8D39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675E05EE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2FC17F8B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0A4F7224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5AE48A43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50F40DEB" w14:textId="77777777" w:rsidR="00907514" w:rsidRDefault="00907514" w:rsidP="00E90CFF">
            <w:pPr>
              <w:rPr>
                <w:sz w:val="16"/>
                <w:szCs w:val="16"/>
              </w:rPr>
            </w:pPr>
          </w:p>
          <w:p w14:paraId="77A52294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70848604" w14:textId="77777777" w:rsidR="00907514" w:rsidRDefault="00907514" w:rsidP="00E90CFF">
            <w:pPr>
              <w:rPr>
                <w:sz w:val="16"/>
                <w:szCs w:val="16"/>
              </w:rPr>
            </w:pPr>
            <w:r w:rsidRPr="00896447">
              <w:rPr>
                <w:sz w:val="16"/>
                <w:szCs w:val="16"/>
              </w:rPr>
              <w:t>pod A.4.1. Primjenjuje inovativna i kreativna rješenja</w:t>
            </w:r>
          </w:p>
          <w:p w14:paraId="05E4FB9E" w14:textId="77777777" w:rsidR="00907514" w:rsidRDefault="00907514" w:rsidP="00E90CFF">
            <w:pPr>
              <w:rPr>
                <w:sz w:val="16"/>
                <w:szCs w:val="16"/>
              </w:rPr>
            </w:pPr>
            <w:r w:rsidRPr="00A740C8">
              <w:rPr>
                <w:sz w:val="16"/>
                <w:szCs w:val="16"/>
              </w:rPr>
              <w:t>B.4.1.C Analizira vrste nasilja, mogućnosti izbjegavanja sukoba i načine njihova nenasilnog rješavanja.</w:t>
            </w:r>
          </w:p>
          <w:p w14:paraId="47A5B0B9" w14:textId="77777777" w:rsidR="00907514" w:rsidRDefault="00907514" w:rsidP="00E90CFF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goo</w:t>
            </w:r>
            <w:proofErr w:type="spellEnd"/>
            <w:r w:rsidRPr="00A740C8">
              <w:rPr>
                <w:sz w:val="16"/>
                <w:szCs w:val="16"/>
              </w:rPr>
              <w:t xml:space="preserve"> A..4.1. Aktivno sudjeluje u zaštiti ljudskih prava.</w:t>
            </w:r>
          </w:p>
          <w:p w14:paraId="6DA7D4A9" w14:textId="77777777" w:rsidR="00907514" w:rsidRPr="00096A17" w:rsidRDefault="00907514" w:rsidP="00E90CFF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goo</w:t>
            </w:r>
            <w:proofErr w:type="spellEnd"/>
            <w:r w:rsidRPr="00A740C8">
              <w:rPr>
                <w:sz w:val="16"/>
                <w:szCs w:val="16"/>
              </w:rPr>
              <w:t xml:space="preserve"> A..4.3. Promiče ljudska prava.</w:t>
            </w:r>
          </w:p>
        </w:tc>
      </w:tr>
      <w:tr w:rsidR="00907514" w14:paraId="46B7A3D4" w14:textId="77777777" w:rsidTr="00797401">
        <w:tc>
          <w:tcPr>
            <w:tcW w:w="1138" w:type="dxa"/>
            <w:vMerge/>
          </w:tcPr>
          <w:p w14:paraId="007DCDA8" w14:textId="77777777" w:rsidR="00907514" w:rsidRDefault="00907514" w:rsidP="00443DCC"/>
        </w:tc>
        <w:tc>
          <w:tcPr>
            <w:tcW w:w="779" w:type="dxa"/>
          </w:tcPr>
          <w:p w14:paraId="5D369756" w14:textId="77777777" w:rsidR="00907514" w:rsidRDefault="00907514" w:rsidP="00443DCC">
            <w:r>
              <w:t>10</w:t>
            </w:r>
          </w:p>
          <w:p w14:paraId="450EA2D7" w14:textId="77777777" w:rsidR="00907514" w:rsidRDefault="00907514" w:rsidP="00443DCC"/>
        </w:tc>
        <w:tc>
          <w:tcPr>
            <w:tcW w:w="2218" w:type="dxa"/>
            <w:vMerge/>
          </w:tcPr>
          <w:p w14:paraId="3DD355C9" w14:textId="77777777" w:rsidR="00907514" w:rsidRDefault="00907514" w:rsidP="00443DCC"/>
        </w:tc>
        <w:tc>
          <w:tcPr>
            <w:tcW w:w="2972" w:type="dxa"/>
          </w:tcPr>
          <w:p w14:paraId="7FE32D18" w14:textId="77777777" w:rsidR="00907514" w:rsidRDefault="00907514" w:rsidP="00443DCC">
            <w:r>
              <w:t xml:space="preserve">Science for </w:t>
            </w:r>
            <w:proofErr w:type="spellStart"/>
            <w:r>
              <w:t>all</w:t>
            </w:r>
            <w:proofErr w:type="spellEnd"/>
            <w:r>
              <w:t xml:space="preserve"> (2 sata)</w:t>
            </w:r>
          </w:p>
          <w:p w14:paraId="1A81F0B1" w14:textId="77777777" w:rsidR="00907514" w:rsidRDefault="00907514" w:rsidP="00443DCC"/>
          <w:p w14:paraId="5DDDC095" w14:textId="77777777" w:rsidR="00907514" w:rsidRDefault="00907514" w:rsidP="00443DCC">
            <w:r>
              <w:t xml:space="preserve">World Science </w:t>
            </w:r>
            <w:proofErr w:type="spellStart"/>
            <w:r>
              <w:t>Day</w:t>
            </w:r>
            <w:proofErr w:type="spellEnd"/>
            <w:r>
              <w:t xml:space="preserve"> for </w:t>
            </w:r>
            <w:proofErr w:type="spellStart"/>
            <w:r>
              <w:t>Peace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Development (1 sat)</w:t>
            </w:r>
          </w:p>
        </w:tc>
        <w:tc>
          <w:tcPr>
            <w:tcW w:w="3238" w:type="dxa"/>
            <w:vMerge/>
          </w:tcPr>
          <w:p w14:paraId="717AAFBA" w14:textId="77777777" w:rsidR="00907514" w:rsidRDefault="00907514" w:rsidP="00BF0210"/>
        </w:tc>
        <w:tc>
          <w:tcPr>
            <w:tcW w:w="2605" w:type="dxa"/>
            <w:vMerge/>
          </w:tcPr>
          <w:p w14:paraId="56EE48EE" w14:textId="77777777" w:rsidR="00907514" w:rsidRPr="00096A17" w:rsidRDefault="00907514" w:rsidP="00443DCC">
            <w:pPr>
              <w:rPr>
                <w:sz w:val="16"/>
                <w:szCs w:val="16"/>
              </w:rPr>
            </w:pPr>
          </w:p>
        </w:tc>
      </w:tr>
      <w:tr w:rsidR="00907514" w14:paraId="445C6C78" w14:textId="77777777" w:rsidTr="00797401">
        <w:tc>
          <w:tcPr>
            <w:tcW w:w="1138" w:type="dxa"/>
            <w:vMerge/>
          </w:tcPr>
          <w:p w14:paraId="2908EB2C" w14:textId="77777777" w:rsidR="00907514" w:rsidRDefault="00907514" w:rsidP="00443DCC"/>
        </w:tc>
        <w:tc>
          <w:tcPr>
            <w:tcW w:w="779" w:type="dxa"/>
          </w:tcPr>
          <w:p w14:paraId="4737E36C" w14:textId="77777777" w:rsidR="00907514" w:rsidRDefault="00907514" w:rsidP="00443DCC">
            <w:r>
              <w:t>11</w:t>
            </w:r>
          </w:p>
          <w:p w14:paraId="121FD38A" w14:textId="77777777" w:rsidR="00907514" w:rsidRDefault="00907514" w:rsidP="00443DCC"/>
        </w:tc>
        <w:tc>
          <w:tcPr>
            <w:tcW w:w="2218" w:type="dxa"/>
            <w:vMerge/>
          </w:tcPr>
          <w:p w14:paraId="1FE2DD96" w14:textId="77777777" w:rsidR="00907514" w:rsidRDefault="00907514" w:rsidP="00443DCC"/>
        </w:tc>
        <w:tc>
          <w:tcPr>
            <w:tcW w:w="2972" w:type="dxa"/>
          </w:tcPr>
          <w:p w14:paraId="27357532" w14:textId="77777777" w:rsidR="00907514" w:rsidRDefault="00907514" w:rsidP="00443DCC"/>
          <w:p w14:paraId="62733BA4" w14:textId="77777777" w:rsidR="00907514" w:rsidRDefault="00907514" w:rsidP="00443DCC">
            <w:r>
              <w:t>Teen Business (2 sata)</w:t>
            </w:r>
          </w:p>
          <w:p w14:paraId="61F70CD7" w14:textId="77777777" w:rsidR="00907514" w:rsidRDefault="00907514" w:rsidP="00443DCC">
            <w:proofErr w:type="spellStart"/>
            <w:r>
              <w:t>Wrap-up</w:t>
            </w:r>
            <w:proofErr w:type="spellEnd"/>
            <w:r>
              <w:t xml:space="preserve"> (1 sat)</w:t>
            </w:r>
          </w:p>
          <w:p w14:paraId="07F023C8" w14:textId="77777777" w:rsidR="00907514" w:rsidRDefault="00907514" w:rsidP="00443DCC"/>
        </w:tc>
        <w:tc>
          <w:tcPr>
            <w:tcW w:w="3238" w:type="dxa"/>
            <w:vMerge/>
          </w:tcPr>
          <w:p w14:paraId="4BDB5498" w14:textId="77777777" w:rsidR="00907514" w:rsidRDefault="00907514" w:rsidP="00BF0210"/>
        </w:tc>
        <w:tc>
          <w:tcPr>
            <w:tcW w:w="2605" w:type="dxa"/>
            <w:vMerge/>
          </w:tcPr>
          <w:p w14:paraId="2916C19D" w14:textId="77777777" w:rsidR="00907514" w:rsidRPr="00096A17" w:rsidRDefault="00907514" w:rsidP="00443DCC">
            <w:pPr>
              <w:rPr>
                <w:sz w:val="16"/>
                <w:szCs w:val="16"/>
              </w:rPr>
            </w:pPr>
          </w:p>
        </w:tc>
      </w:tr>
      <w:tr w:rsidR="00907514" w14:paraId="14ECFD12" w14:textId="77777777" w:rsidTr="00797401">
        <w:tc>
          <w:tcPr>
            <w:tcW w:w="1138" w:type="dxa"/>
            <w:vMerge/>
          </w:tcPr>
          <w:p w14:paraId="74869460" w14:textId="77777777" w:rsidR="00907514" w:rsidRDefault="00907514" w:rsidP="00443DCC"/>
        </w:tc>
        <w:tc>
          <w:tcPr>
            <w:tcW w:w="779" w:type="dxa"/>
          </w:tcPr>
          <w:p w14:paraId="4B73E586" w14:textId="77777777" w:rsidR="00907514" w:rsidRDefault="00907514" w:rsidP="00443DCC">
            <w:r>
              <w:t>12</w:t>
            </w:r>
          </w:p>
          <w:p w14:paraId="187F57B8" w14:textId="77777777" w:rsidR="00907514" w:rsidRDefault="00907514" w:rsidP="00443DCC"/>
        </w:tc>
        <w:tc>
          <w:tcPr>
            <w:tcW w:w="2218" w:type="dxa"/>
            <w:vMerge/>
          </w:tcPr>
          <w:p w14:paraId="54738AF4" w14:textId="77777777" w:rsidR="00907514" w:rsidRDefault="00907514" w:rsidP="00443DCC"/>
        </w:tc>
        <w:tc>
          <w:tcPr>
            <w:tcW w:w="2972" w:type="dxa"/>
          </w:tcPr>
          <w:p w14:paraId="5F57F8D8" w14:textId="77777777" w:rsidR="00907514" w:rsidRDefault="00907514" w:rsidP="00443DCC">
            <w:r>
              <w:t xml:space="preserve">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globe (1 sat)</w:t>
            </w:r>
          </w:p>
          <w:p w14:paraId="0F31E278" w14:textId="77777777" w:rsidR="00907514" w:rsidRDefault="00907514" w:rsidP="00443DCC">
            <w:proofErr w:type="spellStart"/>
            <w:r>
              <w:t>Winter</w:t>
            </w:r>
            <w:proofErr w:type="spellEnd"/>
            <w:r>
              <w:t xml:space="preserve"> as </w:t>
            </w:r>
            <w:proofErr w:type="spellStart"/>
            <w:r>
              <w:t>inspiration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14:paraId="46ABBD8F" w14:textId="77777777" w:rsidR="00907514" w:rsidRDefault="00907514" w:rsidP="00BF0210"/>
        </w:tc>
        <w:tc>
          <w:tcPr>
            <w:tcW w:w="2605" w:type="dxa"/>
            <w:vMerge/>
          </w:tcPr>
          <w:p w14:paraId="06BBA33E" w14:textId="77777777" w:rsidR="00907514" w:rsidRPr="00096A17" w:rsidRDefault="00907514" w:rsidP="00443DCC">
            <w:pPr>
              <w:rPr>
                <w:sz w:val="16"/>
                <w:szCs w:val="16"/>
              </w:rPr>
            </w:pPr>
          </w:p>
        </w:tc>
      </w:tr>
      <w:tr w:rsidR="00907514" w14:paraId="1B1459AC" w14:textId="77777777" w:rsidTr="00797401">
        <w:trPr>
          <w:trHeight w:val="207"/>
        </w:trPr>
        <w:tc>
          <w:tcPr>
            <w:tcW w:w="1138" w:type="dxa"/>
            <w:vMerge w:val="restart"/>
          </w:tcPr>
          <w:p w14:paraId="1725F582" w14:textId="77777777" w:rsidR="00907514" w:rsidRPr="0015013C" w:rsidRDefault="00907514" w:rsidP="00443DCC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779" w:type="dxa"/>
          </w:tcPr>
          <w:p w14:paraId="43ACE903" w14:textId="77777777" w:rsidR="00907514" w:rsidRDefault="00907514" w:rsidP="00443DCC">
            <w:r>
              <w:t>13.</w:t>
            </w:r>
          </w:p>
          <w:p w14:paraId="464FCBC1" w14:textId="77777777" w:rsidR="00907514" w:rsidRDefault="00907514" w:rsidP="00443DCC"/>
          <w:p w14:paraId="5C8C6B09" w14:textId="77777777" w:rsidR="00907514" w:rsidRDefault="00907514" w:rsidP="00443DCC"/>
        </w:tc>
        <w:tc>
          <w:tcPr>
            <w:tcW w:w="2218" w:type="dxa"/>
            <w:vMerge/>
          </w:tcPr>
          <w:p w14:paraId="3382A365" w14:textId="77777777" w:rsidR="00907514" w:rsidRDefault="00907514" w:rsidP="00443DCC"/>
        </w:tc>
        <w:tc>
          <w:tcPr>
            <w:tcW w:w="2972" w:type="dxa"/>
          </w:tcPr>
          <w:p w14:paraId="5C71F136" w14:textId="77777777" w:rsidR="00907514" w:rsidRDefault="00907514" w:rsidP="00443DCC"/>
          <w:p w14:paraId="629DB28A" w14:textId="77777777" w:rsidR="00907514" w:rsidRDefault="00907514" w:rsidP="00443DCC">
            <w:proofErr w:type="spellStart"/>
            <w:r>
              <w:t>Writing</w:t>
            </w:r>
            <w:proofErr w:type="spellEnd"/>
            <w:r>
              <w:t xml:space="preserve"> a </w:t>
            </w:r>
            <w:proofErr w:type="spellStart"/>
            <w:r>
              <w:t>winter</w:t>
            </w:r>
            <w:proofErr w:type="spellEnd"/>
            <w:r>
              <w:t xml:space="preserve"> story (1 sat)</w:t>
            </w:r>
          </w:p>
          <w:p w14:paraId="1972F7ED" w14:textId="77777777" w:rsidR="00907514" w:rsidRDefault="00907514" w:rsidP="00443DCC">
            <w:proofErr w:type="spellStart"/>
            <w:r>
              <w:t>Setting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Christmas</w:t>
            </w:r>
            <w:proofErr w:type="spellEnd"/>
            <w:r>
              <w:t xml:space="preserve"> </w:t>
            </w:r>
            <w:proofErr w:type="spellStart"/>
            <w:r>
              <w:t>mood</w:t>
            </w:r>
            <w:proofErr w:type="spellEnd"/>
            <w:r>
              <w:t xml:space="preserve"> (2 sata)</w:t>
            </w:r>
          </w:p>
          <w:p w14:paraId="62199465" w14:textId="77777777" w:rsidR="00907514" w:rsidRDefault="00907514" w:rsidP="00443DCC"/>
        </w:tc>
        <w:tc>
          <w:tcPr>
            <w:tcW w:w="3238" w:type="dxa"/>
            <w:vMerge/>
          </w:tcPr>
          <w:p w14:paraId="0DA123B1" w14:textId="77777777" w:rsidR="00907514" w:rsidRDefault="00907514" w:rsidP="00BF0210"/>
        </w:tc>
        <w:tc>
          <w:tcPr>
            <w:tcW w:w="2605" w:type="dxa"/>
            <w:vMerge/>
          </w:tcPr>
          <w:p w14:paraId="4C4CEA3D" w14:textId="77777777" w:rsidR="00907514" w:rsidRPr="00096A17" w:rsidRDefault="00907514" w:rsidP="00443DCC">
            <w:pPr>
              <w:rPr>
                <w:sz w:val="16"/>
                <w:szCs w:val="16"/>
              </w:rPr>
            </w:pPr>
          </w:p>
        </w:tc>
      </w:tr>
      <w:tr w:rsidR="00907514" w14:paraId="32181BDC" w14:textId="77777777" w:rsidTr="00797401">
        <w:trPr>
          <w:trHeight w:val="206"/>
        </w:trPr>
        <w:tc>
          <w:tcPr>
            <w:tcW w:w="1138" w:type="dxa"/>
            <w:vMerge/>
          </w:tcPr>
          <w:p w14:paraId="50895670" w14:textId="77777777" w:rsidR="00907514" w:rsidRDefault="00907514" w:rsidP="00443DCC"/>
        </w:tc>
        <w:tc>
          <w:tcPr>
            <w:tcW w:w="779" w:type="dxa"/>
          </w:tcPr>
          <w:p w14:paraId="64FED937" w14:textId="77777777" w:rsidR="00907514" w:rsidRDefault="00907514" w:rsidP="00443DCC">
            <w:r>
              <w:t>14.</w:t>
            </w:r>
          </w:p>
          <w:p w14:paraId="38C1F859" w14:textId="77777777" w:rsidR="00907514" w:rsidRDefault="00907514" w:rsidP="00443DCC"/>
          <w:p w14:paraId="0C8FE7CE" w14:textId="77777777" w:rsidR="00907514" w:rsidRDefault="00907514" w:rsidP="00443DCC"/>
        </w:tc>
        <w:tc>
          <w:tcPr>
            <w:tcW w:w="2218" w:type="dxa"/>
            <w:vMerge/>
          </w:tcPr>
          <w:p w14:paraId="41004F19" w14:textId="77777777" w:rsidR="00907514" w:rsidRDefault="00907514" w:rsidP="00443DCC"/>
        </w:tc>
        <w:tc>
          <w:tcPr>
            <w:tcW w:w="2972" w:type="dxa"/>
          </w:tcPr>
          <w:p w14:paraId="34230C74" w14:textId="77777777" w:rsidR="00907514" w:rsidRDefault="00907514" w:rsidP="00443DCC">
            <w:r>
              <w:t xml:space="preserve">Human Rights </w:t>
            </w:r>
            <w:proofErr w:type="spellStart"/>
            <w:r>
              <w:t>Day</w:t>
            </w:r>
            <w:proofErr w:type="spellEnd"/>
            <w:r>
              <w:t xml:space="preserve"> (2 sata)</w:t>
            </w:r>
          </w:p>
          <w:p w14:paraId="67C0C651" w14:textId="77777777" w:rsidR="00907514" w:rsidRDefault="00907514" w:rsidP="00443DCC"/>
          <w:p w14:paraId="28694C8A" w14:textId="77777777" w:rsidR="00907514" w:rsidRDefault="00907514" w:rsidP="00443DCC">
            <w:r>
              <w:t xml:space="preserve">My </w:t>
            </w:r>
            <w:proofErr w:type="spellStart"/>
            <w:r>
              <w:t>campaign</w:t>
            </w:r>
            <w:proofErr w:type="spellEnd"/>
            <w:r>
              <w:t xml:space="preserve"> (1 sat)</w:t>
            </w:r>
          </w:p>
        </w:tc>
        <w:tc>
          <w:tcPr>
            <w:tcW w:w="3238" w:type="dxa"/>
            <w:vMerge/>
          </w:tcPr>
          <w:p w14:paraId="308D56CC" w14:textId="77777777" w:rsidR="00907514" w:rsidRDefault="00907514" w:rsidP="00BF0210"/>
        </w:tc>
        <w:tc>
          <w:tcPr>
            <w:tcW w:w="2605" w:type="dxa"/>
            <w:vMerge/>
          </w:tcPr>
          <w:p w14:paraId="797E50C6" w14:textId="77777777" w:rsidR="00907514" w:rsidRPr="00096A17" w:rsidRDefault="00907514" w:rsidP="00443DCC">
            <w:pPr>
              <w:rPr>
                <w:sz w:val="16"/>
                <w:szCs w:val="16"/>
              </w:rPr>
            </w:pPr>
          </w:p>
        </w:tc>
      </w:tr>
      <w:tr w:rsidR="00907514" w14:paraId="798A26B4" w14:textId="77777777" w:rsidTr="00797401">
        <w:trPr>
          <w:trHeight w:val="206"/>
        </w:trPr>
        <w:tc>
          <w:tcPr>
            <w:tcW w:w="1138" w:type="dxa"/>
            <w:vMerge/>
          </w:tcPr>
          <w:p w14:paraId="7B04FA47" w14:textId="77777777" w:rsidR="00907514" w:rsidRDefault="00907514" w:rsidP="00443DCC"/>
        </w:tc>
        <w:tc>
          <w:tcPr>
            <w:tcW w:w="779" w:type="dxa"/>
          </w:tcPr>
          <w:p w14:paraId="00F6DC0A" w14:textId="77777777" w:rsidR="00907514" w:rsidRDefault="00907514" w:rsidP="00443DCC">
            <w:r>
              <w:t>15.</w:t>
            </w:r>
          </w:p>
          <w:p w14:paraId="568C698B" w14:textId="77777777" w:rsidR="00907514" w:rsidRDefault="00907514" w:rsidP="00443DCC"/>
        </w:tc>
        <w:tc>
          <w:tcPr>
            <w:tcW w:w="2218" w:type="dxa"/>
            <w:vMerge/>
          </w:tcPr>
          <w:p w14:paraId="1A939487" w14:textId="77777777" w:rsidR="00907514" w:rsidRDefault="00907514" w:rsidP="00443DCC"/>
        </w:tc>
        <w:tc>
          <w:tcPr>
            <w:tcW w:w="2972" w:type="dxa"/>
          </w:tcPr>
          <w:p w14:paraId="6AA258D8" w14:textId="77777777" w:rsidR="00907514" w:rsidRDefault="00907514" w:rsidP="00443DCC"/>
          <w:p w14:paraId="6DCDDE47" w14:textId="77777777" w:rsidR="00907514" w:rsidRDefault="00907514" w:rsidP="00443DCC"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North (2 sata)</w:t>
            </w:r>
          </w:p>
          <w:p w14:paraId="6FFBD3EC" w14:textId="77777777" w:rsidR="00907514" w:rsidRDefault="00907514" w:rsidP="00443DCC"/>
          <w:p w14:paraId="6CB48CD3" w14:textId="77777777" w:rsidR="00907514" w:rsidRDefault="00907514" w:rsidP="00443DCC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pack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  <w:r>
              <w:t xml:space="preserve"> (1 sat)</w:t>
            </w:r>
          </w:p>
        </w:tc>
        <w:tc>
          <w:tcPr>
            <w:tcW w:w="3238" w:type="dxa"/>
            <w:vMerge/>
          </w:tcPr>
          <w:p w14:paraId="30DCCCAD" w14:textId="77777777" w:rsidR="00907514" w:rsidRDefault="00907514" w:rsidP="00BF0210"/>
        </w:tc>
        <w:tc>
          <w:tcPr>
            <w:tcW w:w="2605" w:type="dxa"/>
            <w:vMerge/>
          </w:tcPr>
          <w:p w14:paraId="36AF6883" w14:textId="77777777" w:rsidR="00907514" w:rsidRPr="00096A17" w:rsidRDefault="00907514" w:rsidP="00443DCC">
            <w:pPr>
              <w:rPr>
                <w:sz w:val="16"/>
                <w:szCs w:val="16"/>
              </w:rPr>
            </w:pPr>
          </w:p>
        </w:tc>
      </w:tr>
      <w:tr w:rsidR="00907514" w14:paraId="414D4D7B" w14:textId="77777777" w:rsidTr="00797401">
        <w:trPr>
          <w:trHeight w:val="206"/>
        </w:trPr>
        <w:tc>
          <w:tcPr>
            <w:tcW w:w="1138" w:type="dxa"/>
            <w:vMerge/>
          </w:tcPr>
          <w:p w14:paraId="54C529ED" w14:textId="77777777" w:rsidR="00907514" w:rsidRDefault="00907514" w:rsidP="00443DCC"/>
        </w:tc>
        <w:tc>
          <w:tcPr>
            <w:tcW w:w="779" w:type="dxa"/>
          </w:tcPr>
          <w:p w14:paraId="77F06FB0" w14:textId="77777777" w:rsidR="00907514" w:rsidRDefault="00907514" w:rsidP="00443DCC">
            <w:r>
              <w:t>16.</w:t>
            </w:r>
          </w:p>
          <w:p w14:paraId="1C0157D6" w14:textId="77777777" w:rsidR="00907514" w:rsidRDefault="00907514" w:rsidP="00443DCC"/>
        </w:tc>
        <w:tc>
          <w:tcPr>
            <w:tcW w:w="2218" w:type="dxa"/>
          </w:tcPr>
          <w:p w14:paraId="3691E7B2" w14:textId="77777777" w:rsidR="00907514" w:rsidRDefault="00907514" w:rsidP="00443DCC"/>
        </w:tc>
        <w:tc>
          <w:tcPr>
            <w:tcW w:w="2972" w:type="dxa"/>
          </w:tcPr>
          <w:p w14:paraId="6A364C0A" w14:textId="77777777" w:rsidR="00907514" w:rsidRDefault="00907514" w:rsidP="00443DCC">
            <w:proofErr w:type="spellStart"/>
            <w:r>
              <w:t>Wrap-up</w:t>
            </w:r>
            <w:proofErr w:type="spellEnd"/>
            <w:r>
              <w:t xml:space="preserve"> (1 sat)</w:t>
            </w:r>
          </w:p>
          <w:p w14:paraId="11EFED6F" w14:textId="77777777" w:rsidR="00907514" w:rsidRDefault="00907514" w:rsidP="00443DCC">
            <w:proofErr w:type="spellStart"/>
            <w:r>
              <w:lastRenderedPageBreak/>
              <w:t>Christmas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14:paraId="526770CE" w14:textId="77777777" w:rsidR="00907514" w:rsidRDefault="00907514" w:rsidP="00BF0210"/>
        </w:tc>
        <w:tc>
          <w:tcPr>
            <w:tcW w:w="2605" w:type="dxa"/>
            <w:vMerge/>
          </w:tcPr>
          <w:p w14:paraId="7CBEED82" w14:textId="77777777" w:rsidR="00907514" w:rsidRPr="00096A17" w:rsidRDefault="00907514" w:rsidP="00E90CFF">
            <w:pPr>
              <w:rPr>
                <w:sz w:val="16"/>
                <w:szCs w:val="16"/>
              </w:rPr>
            </w:pPr>
          </w:p>
        </w:tc>
      </w:tr>
      <w:tr w:rsidR="00443DCC" w14:paraId="439FE0DD" w14:textId="77777777" w:rsidTr="00797401">
        <w:trPr>
          <w:trHeight w:val="184"/>
        </w:trPr>
        <w:tc>
          <w:tcPr>
            <w:tcW w:w="1138" w:type="dxa"/>
            <w:vMerge w:val="restart"/>
          </w:tcPr>
          <w:p w14:paraId="2DFF5517" w14:textId="77777777" w:rsidR="00443DCC" w:rsidRDefault="00443DCC" w:rsidP="00443DCC">
            <w:r w:rsidRPr="00443DCC">
              <w:t>SIJEČANJ</w:t>
            </w:r>
          </w:p>
        </w:tc>
        <w:tc>
          <w:tcPr>
            <w:tcW w:w="779" w:type="dxa"/>
          </w:tcPr>
          <w:p w14:paraId="679B977D" w14:textId="77777777" w:rsidR="00443DCC" w:rsidRDefault="00443DCC" w:rsidP="00443DCC">
            <w:r>
              <w:t>17.</w:t>
            </w:r>
          </w:p>
          <w:p w14:paraId="6E36661F" w14:textId="77777777" w:rsidR="00443DCC" w:rsidRDefault="00443DCC" w:rsidP="00443DCC"/>
          <w:p w14:paraId="38645DC7" w14:textId="77777777" w:rsidR="00443DCC" w:rsidRDefault="00443DCC" w:rsidP="00443DCC"/>
        </w:tc>
        <w:tc>
          <w:tcPr>
            <w:tcW w:w="2218" w:type="dxa"/>
            <w:vMerge w:val="restart"/>
          </w:tcPr>
          <w:p w14:paraId="135E58C4" w14:textId="77777777" w:rsidR="00443DCC" w:rsidRDefault="00443DCC" w:rsidP="00443DCC"/>
          <w:p w14:paraId="53C06E61" w14:textId="77777777" w:rsidR="00443DCC" w:rsidRDefault="0033014E" w:rsidP="00443DCC">
            <w:pPr>
              <w:rPr>
                <w:b/>
              </w:rPr>
            </w:pPr>
            <w:r>
              <w:rPr>
                <w:b/>
              </w:rPr>
              <w:t>Art</w:t>
            </w:r>
            <w:r w:rsidR="0049020D">
              <w:rPr>
                <w:b/>
              </w:rPr>
              <w:t xml:space="preserve">  (18 sati)</w:t>
            </w:r>
          </w:p>
          <w:p w14:paraId="62EBF9A1" w14:textId="77777777" w:rsidR="0033014E" w:rsidRDefault="0033014E" w:rsidP="00443DCC">
            <w:pPr>
              <w:rPr>
                <w:b/>
              </w:rPr>
            </w:pPr>
          </w:p>
          <w:p w14:paraId="0C6C2CD5" w14:textId="77777777" w:rsidR="006C1343" w:rsidRDefault="006C1343" w:rsidP="00443DCC">
            <w:pPr>
              <w:rPr>
                <w:b/>
              </w:rPr>
            </w:pPr>
          </w:p>
          <w:p w14:paraId="558C8F4D" w14:textId="77777777" w:rsidR="006C1343" w:rsidRDefault="006C1343" w:rsidP="00443DCC">
            <w:r>
              <w:t>Važni datumi:</w:t>
            </w:r>
          </w:p>
          <w:p w14:paraId="19B61C0F" w14:textId="77777777" w:rsidR="006C1343" w:rsidRPr="006C1343" w:rsidRDefault="006C1343" w:rsidP="00443DCC">
            <w:r>
              <w:t xml:space="preserve">Dan sjećanja na </w:t>
            </w:r>
            <w:r w:rsidR="0049020D">
              <w:t xml:space="preserve">žrtve </w:t>
            </w:r>
            <w:r>
              <w:t>holokaust</w:t>
            </w:r>
            <w:r w:rsidR="0049020D">
              <w:t>a</w:t>
            </w:r>
            <w:r>
              <w:t xml:space="preserve"> (27.1.)</w:t>
            </w:r>
          </w:p>
          <w:p w14:paraId="709E88E4" w14:textId="77777777" w:rsidR="0033014E" w:rsidRDefault="0033014E" w:rsidP="00443DCC">
            <w:pPr>
              <w:rPr>
                <w:b/>
              </w:rPr>
            </w:pPr>
          </w:p>
          <w:p w14:paraId="508C98E9" w14:textId="77777777" w:rsidR="0033014E" w:rsidRDefault="0033014E" w:rsidP="00443DCC">
            <w:pPr>
              <w:rPr>
                <w:b/>
              </w:rPr>
            </w:pPr>
          </w:p>
          <w:p w14:paraId="779F8E76" w14:textId="77777777" w:rsidR="0033014E" w:rsidRDefault="0033014E" w:rsidP="00443DCC">
            <w:pPr>
              <w:rPr>
                <w:b/>
              </w:rPr>
            </w:pPr>
          </w:p>
          <w:p w14:paraId="7818863E" w14:textId="77777777" w:rsidR="0033014E" w:rsidRDefault="0033014E" w:rsidP="00443DCC">
            <w:pPr>
              <w:rPr>
                <w:b/>
              </w:rPr>
            </w:pPr>
          </w:p>
          <w:p w14:paraId="44F69B9A" w14:textId="77777777" w:rsidR="0033014E" w:rsidRDefault="0033014E" w:rsidP="00443DCC">
            <w:pPr>
              <w:rPr>
                <w:b/>
              </w:rPr>
            </w:pPr>
          </w:p>
          <w:p w14:paraId="5F07D11E" w14:textId="77777777" w:rsidR="0033014E" w:rsidRDefault="0033014E" w:rsidP="00443DCC">
            <w:pPr>
              <w:rPr>
                <w:b/>
              </w:rPr>
            </w:pPr>
          </w:p>
          <w:p w14:paraId="41508A3C" w14:textId="77777777" w:rsidR="0033014E" w:rsidRDefault="0033014E" w:rsidP="00443DCC">
            <w:pPr>
              <w:rPr>
                <w:b/>
              </w:rPr>
            </w:pPr>
          </w:p>
          <w:p w14:paraId="43D6B1D6" w14:textId="77777777" w:rsidR="0033014E" w:rsidRPr="0014303E" w:rsidRDefault="0033014E" w:rsidP="00443DCC">
            <w:pPr>
              <w:rPr>
                <w:b/>
              </w:rPr>
            </w:pPr>
          </w:p>
        </w:tc>
        <w:tc>
          <w:tcPr>
            <w:tcW w:w="2972" w:type="dxa"/>
          </w:tcPr>
          <w:p w14:paraId="287C9D38" w14:textId="77777777" w:rsidR="00797401" w:rsidRDefault="00F36E44" w:rsidP="00443DCC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art? (2 sata)</w:t>
            </w:r>
          </w:p>
          <w:p w14:paraId="17DBC151" w14:textId="77777777" w:rsidR="00F36E44" w:rsidRDefault="00F36E44" w:rsidP="00443DCC"/>
          <w:p w14:paraId="66883DD2" w14:textId="77777777" w:rsidR="00F36E44" w:rsidRDefault="00F36E44" w:rsidP="00443DCC">
            <w:r>
              <w:t>Street art (1 sat)</w:t>
            </w:r>
          </w:p>
        </w:tc>
        <w:tc>
          <w:tcPr>
            <w:tcW w:w="3238" w:type="dxa"/>
            <w:vMerge w:val="restart"/>
          </w:tcPr>
          <w:p w14:paraId="1A0F5DDE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A.1.1. Analizira jednostavan prilagođen ili izvoran tekst srednje dužine pri slušanju i čitanju.</w:t>
            </w:r>
          </w:p>
          <w:p w14:paraId="7F19FCAA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A.1.2. Prilagođava prozodiju različitim komunikacijskim situacijama.</w:t>
            </w:r>
          </w:p>
          <w:p w14:paraId="4E0E26AC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A.1.3. Govori tekst srednje dužine koristeći se jezičnim strukturama srednje razine složenosti.</w:t>
            </w:r>
          </w:p>
          <w:p w14:paraId="14AF461A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A.1.4. Sudjeluje u dužemu planiranom i jednostavnome neplaniranom razgovoru.</w:t>
            </w:r>
          </w:p>
          <w:p w14:paraId="1E1CA12A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A.1.5. Piše strukturiran tekst srednje dužine koristeći se jezičnim strukturama srednje razine složenosti.</w:t>
            </w:r>
          </w:p>
          <w:p w14:paraId="62C161E0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B.1.1. Raspravlja o informacijama o zemljama ciljnoga jezika i drugim kulturama.</w:t>
            </w:r>
          </w:p>
          <w:p w14:paraId="313923CB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B.1.2. Prilagođava zadane komunikacijske obrasce u različitim, unaprijed određenim kontekstima.</w:t>
            </w:r>
          </w:p>
          <w:p w14:paraId="55A79302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B.1.3. Preispituje i procjenjuje stereotipe i predrasude na svim razinama i u svim oblicima te predlaže strategije za izbjegavanje i/ili prevladavanje nesporazuma, otkrivanje i razgradnju stereotipa i predrasuda.</w:t>
            </w:r>
          </w:p>
          <w:p w14:paraId="123A250A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B.1.4. Prepoznaje i objašnjava utjecaj međukulturnih iskustava na oblikovanje vlastitih uvjerenja i stavova prema drugima.</w:t>
            </w:r>
          </w:p>
          <w:p w14:paraId="47CE05A2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C.1.1. Prepoznaje i koristi se složenim kognitivnim strategijama učenja jezika. </w:t>
            </w:r>
          </w:p>
          <w:p w14:paraId="57F7D807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C.1.2. Prepoznaje i koristi se složenim </w:t>
            </w:r>
            <w:proofErr w:type="spellStart"/>
            <w:r w:rsidRPr="00672357">
              <w:rPr>
                <w:sz w:val="16"/>
                <w:szCs w:val="16"/>
              </w:rPr>
              <w:t>metakognitivnim</w:t>
            </w:r>
            <w:proofErr w:type="spellEnd"/>
            <w:r w:rsidRPr="00672357">
              <w:rPr>
                <w:sz w:val="16"/>
                <w:szCs w:val="16"/>
              </w:rPr>
              <w:t> strategijama učenja jezika. </w:t>
            </w:r>
          </w:p>
          <w:p w14:paraId="75849DBF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lastRenderedPageBreak/>
              <w:t>SŠ (1) EJ C.1.3. Prepoznaje i koristi se složenim društveno-afektivnim strategijama učenja jezika. </w:t>
            </w:r>
          </w:p>
          <w:p w14:paraId="0A01A056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C.1.4. Izabire različite tehnike kreativnoga izražavanja i koristi se njima: tumači i vrednuje postojeće i osmišljava nove ideje povezane s osobnim iskustvima i poznatim temama. </w:t>
            </w:r>
          </w:p>
          <w:p w14:paraId="021319FE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C.1.5. Izabire različite vještine kritičkoga mišljenja i koristi se njima pri tumačenju i vrednovanju mišljenja, stavova i vrijednosti povezanih s osobnim iskustvima i poznatim temama. </w:t>
            </w:r>
          </w:p>
          <w:p w14:paraId="6237BFD4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C.1.6. Izabire i organizira informacije iz različitih vrsta tekstova i izvora, uočava osnovna pravila za citiranje izvora, te izvodi duže prezentacije srednje složenih sadržaja. </w:t>
            </w:r>
          </w:p>
          <w:p w14:paraId="6F8BD81B" w14:textId="77777777" w:rsidR="00443DCC" w:rsidRPr="00443DCC" w:rsidRDefault="00443DCC" w:rsidP="00443DCC"/>
          <w:p w14:paraId="2613E9C1" w14:textId="77777777" w:rsidR="00443DCC" w:rsidRDefault="00443DCC" w:rsidP="00443DCC"/>
          <w:p w14:paraId="1037B8A3" w14:textId="77777777" w:rsidR="00443DCC" w:rsidRPr="00443DCC" w:rsidRDefault="00443DCC" w:rsidP="00443DCC"/>
          <w:p w14:paraId="687C6DE0" w14:textId="77777777" w:rsidR="00443DCC" w:rsidRDefault="00443DCC" w:rsidP="00443DCC"/>
          <w:p w14:paraId="5B2F9378" w14:textId="77777777" w:rsidR="00443DCC" w:rsidRDefault="00443DCC" w:rsidP="00443DCC"/>
          <w:p w14:paraId="58E6DD4E" w14:textId="77777777" w:rsidR="00443DCC" w:rsidRPr="00443DCC" w:rsidRDefault="00443DCC" w:rsidP="00443DCC">
            <w:pPr>
              <w:ind w:firstLine="720"/>
            </w:pPr>
          </w:p>
        </w:tc>
        <w:tc>
          <w:tcPr>
            <w:tcW w:w="2605" w:type="dxa"/>
            <w:vMerge w:val="restart"/>
          </w:tcPr>
          <w:p w14:paraId="7D3BEE8F" w14:textId="77777777" w:rsidR="00CB56CB" w:rsidRDefault="00CB56CB" w:rsidP="00E90CFF">
            <w:pPr>
              <w:rPr>
                <w:sz w:val="16"/>
                <w:szCs w:val="16"/>
              </w:rPr>
            </w:pPr>
          </w:p>
          <w:p w14:paraId="3403EF69" w14:textId="77777777" w:rsidR="00896447" w:rsidRDefault="00896447" w:rsidP="00E90CFF">
            <w:pPr>
              <w:rPr>
                <w:sz w:val="16"/>
                <w:szCs w:val="16"/>
              </w:rPr>
            </w:pPr>
            <w:r w:rsidRPr="00896447">
              <w:rPr>
                <w:sz w:val="16"/>
                <w:szCs w:val="16"/>
              </w:rPr>
              <w:t>pod A.4.1. Primjenjuje inovativna i kreativna rješenja</w:t>
            </w:r>
          </w:p>
          <w:p w14:paraId="42AEA6D6" w14:textId="77777777" w:rsidR="00896447" w:rsidRDefault="00A740C8" w:rsidP="00E90CFF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ikt</w:t>
            </w:r>
            <w:proofErr w:type="spellEnd"/>
            <w:r w:rsidRPr="00A740C8">
              <w:rPr>
                <w:sz w:val="16"/>
                <w:szCs w:val="16"/>
              </w:rPr>
              <w:t xml:space="preserve"> A 4. 1. Učenik kritički odabire odgovarajuću digitalnu tehnologiju.</w:t>
            </w:r>
          </w:p>
          <w:p w14:paraId="3B2E2C2F" w14:textId="77777777" w:rsidR="00A740C8" w:rsidRDefault="00A740C8" w:rsidP="00E90CFF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14:paraId="1A45C1AB" w14:textId="77777777" w:rsidR="00A740C8" w:rsidRDefault="00A740C8" w:rsidP="00E90CFF">
            <w:pPr>
              <w:rPr>
                <w:sz w:val="16"/>
                <w:szCs w:val="16"/>
              </w:rPr>
            </w:pPr>
            <w:r w:rsidRPr="00A740C8">
              <w:rPr>
                <w:sz w:val="16"/>
                <w:szCs w:val="16"/>
              </w:rPr>
              <w:t>B.4.1.C Analizira vrste nasilja, mogućnosti izbjegavanja sukoba i načine njihova nenasilnog rješavanja.</w:t>
            </w:r>
          </w:p>
          <w:p w14:paraId="3615380C" w14:textId="77777777" w:rsidR="00A740C8" w:rsidRDefault="00A740C8" w:rsidP="00E90CFF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goo</w:t>
            </w:r>
            <w:proofErr w:type="spellEnd"/>
            <w:r w:rsidRPr="00A740C8">
              <w:rPr>
                <w:sz w:val="16"/>
                <w:szCs w:val="16"/>
              </w:rPr>
              <w:t xml:space="preserve"> A..4.1. Aktivno sudjeluje u zaštiti ljudskih prava.</w:t>
            </w:r>
          </w:p>
          <w:p w14:paraId="6973A8BD" w14:textId="77777777" w:rsidR="00A740C8" w:rsidRDefault="00A740C8" w:rsidP="00E90CFF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goo</w:t>
            </w:r>
            <w:proofErr w:type="spellEnd"/>
            <w:r w:rsidRPr="00A740C8">
              <w:rPr>
                <w:sz w:val="16"/>
                <w:szCs w:val="16"/>
              </w:rPr>
              <w:t xml:space="preserve"> A..4.3. Promiče ljudska prava.</w:t>
            </w:r>
          </w:p>
          <w:p w14:paraId="3B88899E" w14:textId="77777777" w:rsidR="00896447" w:rsidRPr="00096A17" w:rsidRDefault="00896447" w:rsidP="00E90CFF">
            <w:pPr>
              <w:rPr>
                <w:sz w:val="16"/>
                <w:szCs w:val="16"/>
              </w:rPr>
            </w:pPr>
          </w:p>
        </w:tc>
      </w:tr>
      <w:tr w:rsidR="00443DCC" w14:paraId="6FAB0CBD" w14:textId="77777777" w:rsidTr="00797401">
        <w:trPr>
          <w:trHeight w:val="183"/>
        </w:trPr>
        <w:tc>
          <w:tcPr>
            <w:tcW w:w="1138" w:type="dxa"/>
            <w:vMerge/>
          </w:tcPr>
          <w:p w14:paraId="69E2BB2B" w14:textId="77777777" w:rsidR="00443DCC" w:rsidRDefault="00443DCC" w:rsidP="00443DCC"/>
        </w:tc>
        <w:tc>
          <w:tcPr>
            <w:tcW w:w="779" w:type="dxa"/>
          </w:tcPr>
          <w:p w14:paraId="65FB52BB" w14:textId="77777777" w:rsidR="00443DCC" w:rsidRDefault="00443DCC" w:rsidP="00443DCC">
            <w:r>
              <w:t>18.</w:t>
            </w:r>
          </w:p>
          <w:p w14:paraId="57C0D796" w14:textId="77777777" w:rsidR="00443DCC" w:rsidRDefault="00443DCC" w:rsidP="00443DCC"/>
          <w:p w14:paraId="0D142F6F" w14:textId="77777777" w:rsidR="00443DCC" w:rsidRDefault="00443DCC" w:rsidP="00443DCC"/>
        </w:tc>
        <w:tc>
          <w:tcPr>
            <w:tcW w:w="2218" w:type="dxa"/>
            <w:vMerge/>
          </w:tcPr>
          <w:p w14:paraId="4475AD14" w14:textId="77777777" w:rsidR="00443DCC" w:rsidRDefault="00443DCC" w:rsidP="00443DCC"/>
        </w:tc>
        <w:tc>
          <w:tcPr>
            <w:tcW w:w="2972" w:type="dxa"/>
          </w:tcPr>
          <w:p w14:paraId="13894502" w14:textId="77777777" w:rsidR="00797401" w:rsidRDefault="00F36E44" w:rsidP="00797401">
            <w:proofErr w:type="spellStart"/>
            <w:r>
              <w:t>What's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favourite</w:t>
            </w:r>
            <w:proofErr w:type="spellEnd"/>
            <w:r>
              <w:t xml:space="preserve"> film </w:t>
            </w:r>
            <w:proofErr w:type="spellStart"/>
            <w:r>
              <w:t>genre</w:t>
            </w:r>
            <w:proofErr w:type="spellEnd"/>
            <w:r>
              <w:t>? (1 sat)</w:t>
            </w:r>
          </w:p>
          <w:p w14:paraId="120C4E94" w14:textId="77777777" w:rsidR="00F36E44" w:rsidRDefault="00F36E44" w:rsidP="00797401"/>
          <w:p w14:paraId="3D004B6E" w14:textId="77777777" w:rsidR="00F36E44" w:rsidRDefault="00F36E44" w:rsidP="00797401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14:paraId="42AFC42D" w14:textId="77777777" w:rsidR="00443DCC" w:rsidRDefault="00443DCC" w:rsidP="00443DCC"/>
        </w:tc>
        <w:tc>
          <w:tcPr>
            <w:tcW w:w="2605" w:type="dxa"/>
            <w:vMerge/>
          </w:tcPr>
          <w:p w14:paraId="271CA723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  <w:tr w:rsidR="00443DCC" w14:paraId="7F95AA18" w14:textId="77777777" w:rsidTr="00797401">
        <w:trPr>
          <w:trHeight w:val="183"/>
        </w:trPr>
        <w:tc>
          <w:tcPr>
            <w:tcW w:w="1138" w:type="dxa"/>
            <w:vMerge/>
          </w:tcPr>
          <w:p w14:paraId="75FBE423" w14:textId="77777777" w:rsidR="00443DCC" w:rsidRDefault="00443DCC" w:rsidP="00443DCC"/>
        </w:tc>
        <w:tc>
          <w:tcPr>
            <w:tcW w:w="779" w:type="dxa"/>
          </w:tcPr>
          <w:p w14:paraId="499A42DD" w14:textId="77777777" w:rsidR="00443DCC" w:rsidRDefault="00443DCC" w:rsidP="00443DCC">
            <w:r>
              <w:t>19.</w:t>
            </w:r>
          </w:p>
          <w:p w14:paraId="2D3F0BEC" w14:textId="77777777" w:rsidR="00443DCC" w:rsidRDefault="00443DCC" w:rsidP="00443DCC"/>
          <w:p w14:paraId="75CF4315" w14:textId="77777777" w:rsidR="00443DCC" w:rsidRDefault="00443DCC" w:rsidP="00443DCC"/>
        </w:tc>
        <w:tc>
          <w:tcPr>
            <w:tcW w:w="2218" w:type="dxa"/>
            <w:vMerge/>
          </w:tcPr>
          <w:p w14:paraId="3CB648E9" w14:textId="77777777" w:rsidR="00443DCC" w:rsidRDefault="00443DCC" w:rsidP="00443DCC"/>
        </w:tc>
        <w:tc>
          <w:tcPr>
            <w:tcW w:w="2972" w:type="dxa"/>
          </w:tcPr>
          <w:p w14:paraId="6AA85F11" w14:textId="77777777" w:rsidR="00B402A5" w:rsidRDefault="006C1343" w:rsidP="00443DCC">
            <w:r>
              <w:t xml:space="preserve">Who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Anna</w:t>
            </w:r>
            <w:proofErr w:type="spellEnd"/>
            <w:r>
              <w:t xml:space="preserve"> Frank? (2 sata)</w:t>
            </w:r>
          </w:p>
          <w:p w14:paraId="0C178E9E" w14:textId="77777777" w:rsidR="006C1343" w:rsidRDefault="006C1343" w:rsidP="00443DCC"/>
          <w:p w14:paraId="26C285EA" w14:textId="77777777" w:rsidR="006C1343" w:rsidRDefault="006C1343" w:rsidP="00443DCC">
            <w:r>
              <w:t>Dan sjećanja na holokaust (1 sat)</w:t>
            </w:r>
          </w:p>
        </w:tc>
        <w:tc>
          <w:tcPr>
            <w:tcW w:w="3238" w:type="dxa"/>
            <w:vMerge/>
          </w:tcPr>
          <w:p w14:paraId="3C0395D3" w14:textId="77777777" w:rsidR="00443DCC" w:rsidRDefault="00443DCC" w:rsidP="00443DCC"/>
        </w:tc>
        <w:tc>
          <w:tcPr>
            <w:tcW w:w="2605" w:type="dxa"/>
            <w:vMerge/>
          </w:tcPr>
          <w:p w14:paraId="3254BC2F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  <w:tr w:rsidR="00443DCC" w14:paraId="11F7FF06" w14:textId="77777777" w:rsidTr="00797401">
        <w:trPr>
          <w:trHeight w:val="368"/>
        </w:trPr>
        <w:tc>
          <w:tcPr>
            <w:tcW w:w="1138" w:type="dxa"/>
            <w:vMerge w:val="restart"/>
          </w:tcPr>
          <w:p w14:paraId="155C1C5C" w14:textId="77777777" w:rsidR="00443DCC" w:rsidRPr="0097084C" w:rsidRDefault="00443DCC" w:rsidP="00443DCC">
            <w:r w:rsidRPr="0097084C">
              <w:t>VELJAČA</w:t>
            </w:r>
          </w:p>
        </w:tc>
        <w:tc>
          <w:tcPr>
            <w:tcW w:w="779" w:type="dxa"/>
          </w:tcPr>
          <w:p w14:paraId="2F17FE39" w14:textId="77777777" w:rsidR="00443DCC" w:rsidRDefault="00443DCC" w:rsidP="00443DCC">
            <w:r>
              <w:t>20.</w:t>
            </w:r>
          </w:p>
          <w:p w14:paraId="651E9592" w14:textId="77777777" w:rsidR="00443DCC" w:rsidRDefault="00443DCC" w:rsidP="00443DCC"/>
          <w:p w14:paraId="269E314A" w14:textId="77777777" w:rsidR="00443DCC" w:rsidRDefault="00443DCC" w:rsidP="00443DCC"/>
        </w:tc>
        <w:tc>
          <w:tcPr>
            <w:tcW w:w="2218" w:type="dxa"/>
            <w:vMerge/>
          </w:tcPr>
          <w:p w14:paraId="47341341" w14:textId="77777777" w:rsidR="00443DCC" w:rsidRDefault="00443DCC" w:rsidP="00443DCC"/>
        </w:tc>
        <w:tc>
          <w:tcPr>
            <w:tcW w:w="2972" w:type="dxa"/>
          </w:tcPr>
          <w:p w14:paraId="42D03871" w14:textId="77777777" w:rsidR="00A7586D" w:rsidRDefault="006C1343" w:rsidP="00443DCC">
            <w:r>
              <w:t xml:space="preserve">Off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museum</w:t>
            </w:r>
            <w:proofErr w:type="spellEnd"/>
            <w:r>
              <w:t xml:space="preserve"> ( 2 sata)</w:t>
            </w:r>
          </w:p>
          <w:p w14:paraId="42EF2083" w14:textId="77777777" w:rsidR="006C1343" w:rsidRDefault="006C1343" w:rsidP="00443DCC"/>
          <w:p w14:paraId="578D532C" w14:textId="77777777" w:rsidR="006C1343" w:rsidRDefault="006C1343" w:rsidP="00443DCC">
            <w:proofErr w:type="spellStart"/>
            <w:r>
              <w:t>Masterpieces</w:t>
            </w:r>
            <w:proofErr w:type="spellEnd"/>
            <w:r>
              <w:t xml:space="preserve"> (1 sat)</w:t>
            </w:r>
          </w:p>
        </w:tc>
        <w:tc>
          <w:tcPr>
            <w:tcW w:w="3238" w:type="dxa"/>
            <w:vMerge/>
          </w:tcPr>
          <w:p w14:paraId="7B40C951" w14:textId="77777777" w:rsidR="00443DCC" w:rsidRDefault="00443DCC" w:rsidP="00443DCC"/>
        </w:tc>
        <w:tc>
          <w:tcPr>
            <w:tcW w:w="2605" w:type="dxa"/>
            <w:vMerge/>
          </w:tcPr>
          <w:p w14:paraId="4B4D7232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  <w:tr w:rsidR="00443DCC" w14:paraId="062CE2FB" w14:textId="77777777" w:rsidTr="00797401">
        <w:trPr>
          <w:trHeight w:val="366"/>
        </w:trPr>
        <w:tc>
          <w:tcPr>
            <w:tcW w:w="1138" w:type="dxa"/>
            <w:vMerge/>
          </w:tcPr>
          <w:p w14:paraId="2093CA67" w14:textId="77777777" w:rsidR="00443DCC" w:rsidRPr="0097084C" w:rsidRDefault="00443DCC" w:rsidP="00443DCC"/>
        </w:tc>
        <w:tc>
          <w:tcPr>
            <w:tcW w:w="779" w:type="dxa"/>
          </w:tcPr>
          <w:p w14:paraId="7992F0E8" w14:textId="77777777" w:rsidR="00443DCC" w:rsidRDefault="00443DCC" w:rsidP="00443DCC">
            <w:r>
              <w:t>21.</w:t>
            </w:r>
          </w:p>
          <w:p w14:paraId="2503B197" w14:textId="77777777" w:rsidR="00443DCC" w:rsidRDefault="00443DCC" w:rsidP="00443DCC"/>
          <w:p w14:paraId="38288749" w14:textId="77777777" w:rsidR="00443DCC" w:rsidRDefault="00443DCC" w:rsidP="00443DCC"/>
        </w:tc>
        <w:tc>
          <w:tcPr>
            <w:tcW w:w="2218" w:type="dxa"/>
            <w:vMerge/>
          </w:tcPr>
          <w:p w14:paraId="20BD9A1A" w14:textId="77777777" w:rsidR="00443DCC" w:rsidRDefault="00443DCC" w:rsidP="00443DCC"/>
        </w:tc>
        <w:tc>
          <w:tcPr>
            <w:tcW w:w="2972" w:type="dxa"/>
          </w:tcPr>
          <w:p w14:paraId="02042A67" w14:textId="77777777" w:rsidR="00443DCC" w:rsidRDefault="006C1343" w:rsidP="00443DCC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 xml:space="preserve"> a </w:t>
            </w:r>
            <w:proofErr w:type="spellStart"/>
            <w:r>
              <w:t>play</w:t>
            </w:r>
            <w:proofErr w:type="spellEnd"/>
            <w:r>
              <w:t xml:space="preserve"> (2 sata)</w:t>
            </w:r>
          </w:p>
          <w:p w14:paraId="0C136CF1" w14:textId="77777777" w:rsidR="006C1343" w:rsidRDefault="006C1343" w:rsidP="00443DCC"/>
          <w:p w14:paraId="58646770" w14:textId="77777777" w:rsidR="006C1343" w:rsidRDefault="00D31D3B" w:rsidP="00443DCC">
            <w:r>
              <w:t xml:space="preserve">St. </w:t>
            </w:r>
            <w:proofErr w:type="spellStart"/>
            <w:r>
              <w:t>Valentine's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</w:tc>
        <w:tc>
          <w:tcPr>
            <w:tcW w:w="3238" w:type="dxa"/>
            <w:vMerge/>
          </w:tcPr>
          <w:p w14:paraId="0A392C6A" w14:textId="77777777" w:rsidR="00443DCC" w:rsidRDefault="00443DCC" w:rsidP="00443DCC"/>
        </w:tc>
        <w:tc>
          <w:tcPr>
            <w:tcW w:w="2605" w:type="dxa"/>
            <w:vMerge/>
          </w:tcPr>
          <w:p w14:paraId="290583F9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  <w:tr w:rsidR="00443DCC" w14:paraId="0B310A70" w14:textId="77777777" w:rsidTr="00797401">
        <w:trPr>
          <w:trHeight w:val="366"/>
        </w:trPr>
        <w:tc>
          <w:tcPr>
            <w:tcW w:w="1138" w:type="dxa"/>
            <w:vMerge/>
          </w:tcPr>
          <w:p w14:paraId="68F21D90" w14:textId="77777777" w:rsidR="00443DCC" w:rsidRPr="0097084C" w:rsidRDefault="00443DCC" w:rsidP="00443DCC"/>
        </w:tc>
        <w:tc>
          <w:tcPr>
            <w:tcW w:w="779" w:type="dxa"/>
          </w:tcPr>
          <w:p w14:paraId="25687A85" w14:textId="77777777" w:rsidR="00443DCC" w:rsidRDefault="00443DCC" w:rsidP="00443DCC">
            <w:r>
              <w:t>22.</w:t>
            </w:r>
          </w:p>
        </w:tc>
        <w:tc>
          <w:tcPr>
            <w:tcW w:w="2218" w:type="dxa"/>
            <w:vMerge/>
          </w:tcPr>
          <w:p w14:paraId="13C326F3" w14:textId="77777777" w:rsidR="00443DCC" w:rsidRDefault="00443DCC" w:rsidP="00443DCC"/>
        </w:tc>
        <w:tc>
          <w:tcPr>
            <w:tcW w:w="2972" w:type="dxa"/>
          </w:tcPr>
          <w:p w14:paraId="297330ED" w14:textId="77777777" w:rsidR="00CF78D2" w:rsidRDefault="00D31D3B" w:rsidP="00443DCC">
            <w:r>
              <w:t xml:space="preserve">All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world's</w:t>
            </w:r>
            <w:proofErr w:type="spellEnd"/>
            <w:r>
              <w:t xml:space="preserve"> a </w:t>
            </w:r>
            <w:proofErr w:type="spellStart"/>
            <w:r>
              <w:t>stage</w:t>
            </w:r>
            <w:proofErr w:type="spellEnd"/>
            <w:r>
              <w:t xml:space="preserve"> (1 sat)</w:t>
            </w:r>
          </w:p>
          <w:p w14:paraId="76DF6878" w14:textId="77777777" w:rsidR="00D31D3B" w:rsidRDefault="00D31D3B" w:rsidP="00443DCC">
            <w:proofErr w:type="spellStart"/>
            <w:r>
              <w:t>Wrap-up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14:paraId="4853B841" w14:textId="77777777" w:rsidR="00443DCC" w:rsidRDefault="00443DCC" w:rsidP="00443DCC"/>
        </w:tc>
        <w:tc>
          <w:tcPr>
            <w:tcW w:w="2605" w:type="dxa"/>
            <w:vMerge/>
          </w:tcPr>
          <w:p w14:paraId="50125231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  <w:tr w:rsidR="0056718D" w14:paraId="69A5ECE8" w14:textId="77777777" w:rsidTr="00797401">
        <w:trPr>
          <w:trHeight w:val="220"/>
        </w:trPr>
        <w:tc>
          <w:tcPr>
            <w:tcW w:w="1138" w:type="dxa"/>
            <w:vMerge w:val="restart"/>
          </w:tcPr>
          <w:p w14:paraId="6705FF9B" w14:textId="77777777" w:rsidR="0056718D" w:rsidRPr="0097084C" w:rsidRDefault="0056718D" w:rsidP="00443DCC">
            <w:r w:rsidRPr="0097084C">
              <w:t>OŽUJAK</w:t>
            </w:r>
          </w:p>
        </w:tc>
        <w:tc>
          <w:tcPr>
            <w:tcW w:w="779" w:type="dxa"/>
          </w:tcPr>
          <w:p w14:paraId="23A25113" w14:textId="77777777" w:rsidR="0056718D" w:rsidRDefault="0056718D" w:rsidP="00443DCC">
            <w:r>
              <w:t>23.</w:t>
            </w:r>
          </w:p>
          <w:p w14:paraId="5A25747A" w14:textId="77777777" w:rsidR="0056718D" w:rsidRDefault="0056718D" w:rsidP="00443DCC"/>
          <w:p w14:paraId="09B8D95D" w14:textId="77777777" w:rsidR="0056718D" w:rsidRDefault="0056718D" w:rsidP="00443DCC"/>
        </w:tc>
        <w:tc>
          <w:tcPr>
            <w:tcW w:w="2218" w:type="dxa"/>
            <w:vMerge w:val="restart"/>
          </w:tcPr>
          <w:p w14:paraId="78BEFD2A" w14:textId="77777777" w:rsidR="0056718D" w:rsidRDefault="0056718D" w:rsidP="00443DCC"/>
          <w:p w14:paraId="0568DE5E" w14:textId="77777777" w:rsidR="0056718D" w:rsidRDefault="0056718D" w:rsidP="00443DCC">
            <w:pPr>
              <w:rPr>
                <w:b/>
              </w:rPr>
            </w:pPr>
            <w:r w:rsidRPr="0049020D">
              <w:rPr>
                <w:b/>
              </w:rPr>
              <w:t>Nature</w:t>
            </w:r>
            <w:r>
              <w:rPr>
                <w:b/>
              </w:rPr>
              <w:t xml:space="preserve"> (24 sata)</w:t>
            </w:r>
          </w:p>
          <w:p w14:paraId="27A76422" w14:textId="77777777" w:rsidR="0056718D" w:rsidRDefault="0056718D" w:rsidP="00443DCC">
            <w:pPr>
              <w:rPr>
                <w:b/>
              </w:rPr>
            </w:pPr>
          </w:p>
          <w:p w14:paraId="49206A88" w14:textId="77777777" w:rsidR="0056718D" w:rsidRDefault="0056718D" w:rsidP="00443DCC">
            <w:pPr>
              <w:rPr>
                <w:b/>
              </w:rPr>
            </w:pPr>
          </w:p>
          <w:p w14:paraId="67B7A70C" w14:textId="77777777" w:rsidR="0056718D" w:rsidRDefault="0056718D" w:rsidP="00443DCC">
            <w:pPr>
              <w:rPr>
                <w:b/>
              </w:rPr>
            </w:pPr>
          </w:p>
          <w:p w14:paraId="25D26F24" w14:textId="77777777" w:rsidR="0056718D" w:rsidRDefault="0056718D" w:rsidP="00443DCC">
            <w:r>
              <w:t xml:space="preserve">Važni datumi: </w:t>
            </w:r>
          </w:p>
          <w:p w14:paraId="733ABE4B" w14:textId="77777777" w:rsidR="0056718D" w:rsidRDefault="0056718D" w:rsidP="00443DCC">
            <w:r>
              <w:t>Svjetski dan voda (22.3.)</w:t>
            </w:r>
          </w:p>
          <w:p w14:paraId="6623436B" w14:textId="77777777" w:rsidR="0056718D" w:rsidRDefault="0056718D" w:rsidP="00443DCC">
            <w:r>
              <w:t>Svjetski dan meteorologije (23.3.)</w:t>
            </w:r>
          </w:p>
          <w:p w14:paraId="71887C79" w14:textId="77777777" w:rsidR="0056718D" w:rsidRDefault="0056718D" w:rsidP="00443DCC"/>
          <w:p w14:paraId="3000838D" w14:textId="77777777" w:rsidR="0056718D" w:rsidRPr="00283C7C" w:rsidRDefault="0056718D" w:rsidP="00443DCC">
            <w:r>
              <w:t>Dan planeta Zemlja (22.4.)</w:t>
            </w:r>
          </w:p>
        </w:tc>
        <w:tc>
          <w:tcPr>
            <w:tcW w:w="2972" w:type="dxa"/>
          </w:tcPr>
          <w:p w14:paraId="7B74A7C3" w14:textId="77777777" w:rsidR="0056718D" w:rsidRDefault="0056718D" w:rsidP="00443DCC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beauty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us</w:t>
            </w:r>
            <w:proofErr w:type="spellEnd"/>
            <w:r>
              <w:t xml:space="preserve"> (1 sat)</w:t>
            </w:r>
          </w:p>
          <w:p w14:paraId="00C6C9D2" w14:textId="77777777" w:rsidR="0056718D" w:rsidRDefault="0056718D" w:rsidP="00443DCC">
            <w:r>
              <w:t xml:space="preserve">Flora </w:t>
            </w:r>
            <w:proofErr w:type="spellStart"/>
            <w:r>
              <w:t>and</w:t>
            </w:r>
            <w:proofErr w:type="spellEnd"/>
            <w:r>
              <w:t xml:space="preserve"> Fauna (2 sata)</w:t>
            </w:r>
          </w:p>
        </w:tc>
        <w:tc>
          <w:tcPr>
            <w:tcW w:w="3238" w:type="dxa"/>
            <w:vMerge w:val="restart"/>
          </w:tcPr>
          <w:p w14:paraId="635C1629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A.1.1. Analizira jednostavan prilagođen ili izvoran tekst srednje dužine pri slušanju i čitanju.</w:t>
            </w:r>
          </w:p>
          <w:p w14:paraId="1403BDBC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A.1.2. Prilagođava prozodiju različitim komunikacijskim situacijama.</w:t>
            </w:r>
          </w:p>
          <w:p w14:paraId="40F36A06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A.1.3. Govori tekst srednje dužine koristeći se jezičnim strukturama srednje razine složenosti.</w:t>
            </w:r>
          </w:p>
          <w:p w14:paraId="63DF3694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A.1.4. Sudjeluje u dužemu planiranom i jednostavnome neplaniranom razgovoru.</w:t>
            </w:r>
          </w:p>
          <w:p w14:paraId="7B3E9623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A.1.5. Piše strukturiran tekst srednje dužine koristeći se jezičnim strukturama srednje razine složenosti.</w:t>
            </w:r>
          </w:p>
          <w:p w14:paraId="10361C01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B.1.1. Raspravlja o informacijama o zemljama ciljnoga jezika i drugim kulturama.</w:t>
            </w:r>
          </w:p>
          <w:p w14:paraId="4700A256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B.1.2. Prilagođava zadane komunikacijske obrasce u različitim, unaprijed određenim kontekstima.</w:t>
            </w:r>
          </w:p>
          <w:p w14:paraId="312F6C65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lastRenderedPageBreak/>
              <w:t>SŠ (1) EJ B.1.3. Preispituje i procjenjuje stereotipe i predrasude na svim razinama i u svim oblicima te predlaže strategije za izbjegavanje i/ili prevladavanje nesporazuma, otkrivanje i razgradnju stereotipa i predrasuda.</w:t>
            </w:r>
          </w:p>
          <w:p w14:paraId="31048B5C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B.1.4. Prepoznaje i objašnjava utjecaj međukulturnih iskustava na oblikovanje vlastitih uvjerenja i stavova prema drugima.</w:t>
            </w:r>
          </w:p>
          <w:p w14:paraId="10AE08BF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C.1.1. Prepoznaje i koristi se složenim kognitivnim strategijama učenja jezika. </w:t>
            </w:r>
          </w:p>
          <w:p w14:paraId="297FEED3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C.1.2. Prepoznaje i koristi se složenim </w:t>
            </w:r>
            <w:proofErr w:type="spellStart"/>
            <w:r w:rsidRPr="00672357">
              <w:rPr>
                <w:sz w:val="16"/>
                <w:szCs w:val="16"/>
              </w:rPr>
              <w:t>metakognitivnim</w:t>
            </w:r>
            <w:proofErr w:type="spellEnd"/>
            <w:r w:rsidRPr="00672357">
              <w:rPr>
                <w:sz w:val="16"/>
                <w:szCs w:val="16"/>
              </w:rPr>
              <w:t> strategijama učenja jezika. </w:t>
            </w:r>
          </w:p>
          <w:p w14:paraId="1439A74D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C.1.3. Prepoznaje i koristi se složenim društveno-afektivnim strategijama učenja jezika. </w:t>
            </w:r>
          </w:p>
          <w:p w14:paraId="0AF8D6CC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C.1.4. Izabire različite tehnike kreativnoga izražavanja i koristi se njima: tumači i vrednuje postojeće i osmišljava nove ideje povezane s osobnim iskustvima i poznatim temama. </w:t>
            </w:r>
          </w:p>
          <w:p w14:paraId="4BC94AA6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C.1.5. Izabire različite vještine kritičkoga mišljenja i koristi se njima pri tumačenju i vrednovanju mišljenja, stavova i vrijednosti povezanih s osobnim iskustvima i poznatim temama. </w:t>
            </w:r>
          </w:p>
          <w:p w14:paraId="4475DEFD" w14:textId="77777777" w:rsidR="0056718D" w:rsidRPr="00672357" w:rsidRDefault="0056718D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C.1.6. Izabire i organizira informacije iz različitih vrsta tekstova i izvora, uočava osnovna pravila za citiranje izvora, te izvodi duže prezentacije srednje složenih sadržaja. </w:t>
            </w:r>
          </w:p>
          <w:p w14:paraId="3B7FD67C" w14:textId="77777777" w:rsidR="0056718D" w:rsidRPr="00907514" w:rsidRDefault="0056718D" w:rsidP="00E90CFF">
            <w:pPr>
              <w:pStyle w:val="paragraph"/>
              <w:spacing w:before="0" w:beforeAutospacing="0" w:after="0" w:afterAutospacing="0"/>
              <w:textAlignment w:val="baseline"/>
              <w:rPr>
                <w:lang w:val="hr-HR"/>
              </w:rPr>
            </w:pPr>
          </w:p>
        </w:tc>
        <w:tc>
          <w:tcPr>
            <w:tcW w:w="2605" w:type="dxa"/>
            <w:vMerge w:val="restart"/>
          </w:tcPr>
          <w:p w14:paraId="734590BD" w14:textId="77777777" w:rsidR="0056718D" w:rsidRDefault="0056718D" w:rsidP="00443DCC">
            <w:pPr>
              <w:rPr>
                <w:sz w:val="16"/>
                <w:szCs w:val="16"/>
              </w:rPr>
            </w:pPr>
            <w:r w:rsidRPr="00896447">
              <w:rPr>
                <w:sz w:val="16"/>
                <w:szCs w:val="16"/>
              </w:rPr>
              <w:lastRenderedPageBreak/>
              <w:t>pod A.4.1. Primjenjuje inovativna i kreativna rješenja</w:t>
            </w:r>
          </w:p>
          <w:p w14:paraId="3E2D5889" w14:textId="77777777" w:rsidR="0056718D" w:rsidRDefault="0056718D" w:rsidP="00443DCC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14:paraId="7994FBCE" w14:textId="77777777" w:rsidR="0056718D" w:rsidRDefault="0056718D" w:rsidP="00443DCC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C 4.3. Prihvaća društvenu odgovornost i aktivno pridonosi društvu.</w:t>
            </w:r>
          </w:p>
          <w:p w14:paraId="54A28C23" w14:textId="77777777" w:rsidR="0056718D" w:rsidRDefault="0056718D" w:rsidP="00443DCC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odr</w:t>
            </w:r>
            <w:proofErr w:type="spellEnd"/>
            <w:r w:rsidRPr="00A740C8">
              <w:rPr>
                <w:sz w:val="16"/>
                <w:szCs w:val="16"/>
              </w:rPr>
              <w:t xml:space="preserve"> A.4.2. Objašnjava važnost uspostavljanja prirodne ravnoteže.</w:t>
            </w:r>
          </w:p>
          <w:p w14:paraId="537F4C79" w14:textId="77777777" w:rsidR="0056718D" w:rsidRDefault="0056718D" w:rsidP="00443DCC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odr</w:t>
            </w:r>
            <w:proofErr w:type="spellEnd"/>
            <w:r w:rsidRPr="00A740C8">
              <w:rPr>
                <w:sz w:val="16"/>
                <w:szCs w:val="16"/>
              </w:rPr>
              <w:t xml:space="preserve"> A.4.3. Procjenjuje kako stanje ekosustava utječe na kvalitetu života.</w:t>
            </w:r>
          </w:p>
          <w:p w14:paraId="42671EA4" w14:textId="77777777" w:rsidR="0056718D" w:rsidRDefault="0056718D" w:rsidP="00443DCC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odr</w:t>
            </w:r>
            <w:proofErr w:type="spellEnd"/>
            <w:r w:rsidRPr="00A740C8">
              <w:rPr>
                <w:sz w:val="16"/>
                <w:szCs w:val="16"/>
              </w:rPr>
              <w:t xml:space="preserve"> C.4.1. Prosuđuje značaj održivoga razvoja za opću dobrobit.</w:t>
            </w:r>
          </w:p>
          <w:p w14:paraId="38D6B9B6" w14:textId="77777777" w:rsidR="0056718D" w:rsidRDefault="0056718D" w:rsidP="00443DCC">
            <w:pPr>
              <w:rPr>
                <w:sz w:val="16"/>
                <w:szCs w:val="16"/>
              </w:rPr>
            </w:pPr>
          </w:p>
          <w:p w14:paraId="22F860BB" w14:textId="77777777" w:rsidR="0056718D" w:rsidRDefault="0056718D" w:rsidP="00443DCC">
            <w:pPr>
              <w:rPr>
                <w:sz w:val="16"/>
                <w:szCs w:val="16"/>
              </w:rPr>
            </w:pPr>
          </w:p>
          <w:p w14:paraId="698536F5" w14:textId="77777777" w:rsidR="0056718D" w:rsidRDefault="0056718D" w:rsidP="00443DCC">
            <w:pPr>
              <w:rPr>
                <w:sz w:val="16"/>
                <w:szCs w:val="16"/>
              </w:rPr>
            </w:pPr>
          </w:p>
          <w:p w14:paraId="7BC1BAF2" w14:textId="77777777" w:rsidR="0056718D" w:rsidRDefault="0056718D" w:rsidP="00443DCC">
            <w:pPr>
              <w:rPr>
                <w:sz w:val="16"/>
                <w:szCs w:val="16"/>
              </w:rPr>
            </w:pPr>
          </w:p>
          <w:p w14:paraId="61C988F9" w14:textId="77777777" w:rsidR="0056718D" w:rsidRDefault="0056718D" w:rsidP="00443DCC">
            <w:pPr>
              <w:rPr>
                <w:sz w:val="16"/>
                <w:szCs w:val="16"/>
              </w:rPr>
            </w:pPr>
          </w:p>
          <w:p w14:paraId="3B22BB7D" w14:textId="77777777" w:rsidR="0056718D" w:rsidRDefault="0056718D" w:rsidP="00443DCC">
            <w:pPr>
              <w:rPr>
                <w:sz w:val="16"/>
                <w:szCs w:val="16"/>
              </w:rPr>
            </w:pPr>
          </w:p>
          <w:p w14:paraId="17B246DD" w14:textId="77777777" w:rsidR="0056718D" w:rsidRDefault="0056718D" w:rsidP="00443DCC">
            <w:pPr>
              <w:rPr>
                <w:sz w:val="16"/>
                <w:szCs w:val="16"/>
              </w:rPr>
            </w:pPr>
          </w:p>
          <w:p w14:paraId="6BF89DA3" w14:textId="77777777" w:rsidR="0056718D" w:rsidRPr="00096A17" w:rsidRDefault="0056718D" w:rsidP="00443DCC">
            <w:pPr>
              <w:rPr>
                <w:sz w:val="16"/>
                <w:szCs w:val="16"/>
              </w:rPr>
            </w:pPr>
          </w:p>
        </w:tc>
      </w:tr>
      <w:tr w:rsidR="0056718D" w14:paraId="5F5E7813" w14:textId="77777777" w:rsidTr="00797401">
        <w:trPr>
          <w:trHeight w:val="220"/>
        </w:trPr>
        <w:tc>
          <w:tcPr>
            <w:tcW w:w="1138" w:type="dxa"/>
            <w:vMerge/>
          </w:tcPr>
          <w:p w14:paraId="5C3E0E74" w14:textId="77777777" w:rsidR="0056718D" w:rsidRDefault="0056718D" w:rsidP="00443DCC"/>
        </w:tc>
        <w:tc>
          <w:tcPr>
            <w:tcW w:w="779" w:type="dxa"/>
          </w:tcPr>
          <w:p w14:paraId="3903440C" w14:textId="77777777" w:rsidR="0056718D" w:rsidRDefault="0056718D" w:rsidP="00443DCC">
            <w:r>
              <w:t>24.</w:t>
            </w:r>
          </w:p>
          <w:p w14:paraId="66A1FAB9" w14:textId="77777777" w:rsidR="0056718D" w:rsidRDefault="0056718D" w:rsidP="00443DCC"/>
          <w:p w14:paraId="76BB753C" w14:textId="77777777" w:rsidR="0056718D" w:rsidRDefault="0056718D" w:rsidP="00443DCC"/>
        </w:tc>
        <w:tc>
          <w:tcPr>
            <w:tcW w:w="2218" w:type="dxa"/>
            <w:vMerge/>
          </w:tcPr>
          <w:p w14:paraId="513DA1E0" w14:textId="77777777" w:rsidR="0056718D" w:rsidRDefault="0056718D" w:rsidP="00443DCC"/>
        </w:tc>
        <w:tc>
          <w:tcPr>
            <w:tcW w:w="2972" w:type="dxa"/>
          </w:tcPr>
          <w:p w14:paraId="6600C48C" w14:textId="77777777" w:rsidR="0056718D" w:rsidRDefault="0056718D" w:rsidP="00E138B9">
            <w:r>
              <w:t xml:space="preserve">National </w:t>
            </w:r>
            <w:proofErr w:type="spellStart"/>
            <w:r>
              <w:t>Parks</w:t>
            </w:r>
            <w:proofErr w:type="spellEnd"/>
            <w:r>
              <w:t xml:space="preserve"> (2 sata)</w:t>
            </w:r>
          </w:p>
          <w:p w14:paraId="75CAC6F5" w14:textId="77777777" w:rsidR="0056718D" w:rsidRDefault="0056718D" w:rsidP="00E138B9"/>
          <w:p w14:paraId="75C6B815" w14:textId="77777777" w:rsidR="0056718D" w:rsidRDefault="0056718D" w:rsidP="00E138B9">
            <w:proofErr w:type="spellStart"/>
            <w:r>
              <w:t>Let's</w:t>
            </w:r>
            <w:proofErr w:type="spellEnd"/>
            <w:r>
              <w:t xml:space="preserve"> take a </w:t>
            </w:r>
            <w:proofErr w:type="spellStart"/>
            <w:r>
              <w:t>walk</w:t>
            </w:r>
            <w:proofErr w:type="spellEnd"/>
            <w:r>
              <w:t xml:space="preserve"> (1 sat)</w:t>
            </w:r>
          </w:p>
        </w:tc>
        <w:tc>
          <w:tcPr>
            <w:tcW w:w="3238" w:type="dxa"/>
            <w:vMerge/>
          </w:tcPr>
          <w:p w14:paraId="66060428" w14:textId="77777777" w:rsidR="0056718D" w:rsidRDefault="0056718D" w:rsidP="00443DCC"/>
        </w:tc>
        <w:tc>
          <w:tcPr>
            <w:tcW w:w="2605" w:type="dxa"/>
            <w:vMerge/>
          </w:tcPr>
          <w:p w14:paraId="1D0656FE" w14:textId="77777777" w:rsidR="0056718D" w:rsidRPr="00096A17" w:rsidRDefault="0056718D" w:rsidP="00443DCC">
            <w:pPr>
              <w:rPr>
                <w:sz w:val="16"/>
                <w:szCs w:val="16"/>
              </w:rPr>
            </w:pPr>
          </w:p>
        </w:tc>
      </w:tr>
      <w:tr w:rsidR="0056718D" w14:paraId="69714B78" w14:textId="77777777" w:rsidTr="00797401">
        <w:trPr>
          <w:trHeight w:val="220"/>
        </w:trPr>
        <w:tc>
          <w:tcPr>
            <w:tcW w:w="1138" w:type="dxa"/>
            <w:vMerge/>
          </w:tcPr>
          <w:p w14:paraId="7B37605A" w14:textId="77777777" w:rsidR="0056718D" w:rsidRDefault="0056718D" w:rsidP="00443DCC"/>
        </w:tc>
        <w:tc>
          <w:tcPr>
            <w:tcW w:w="779" w:type="dxa"/>
          </w:tcPr>
          <w:p w14:paraId="5583A04A" w14:textId="77777777" w:rsidR="0056718D" w:rsidRDefault="0056718D" w:rsidP="00443DCC">
            <w:r>
              <w:t>25.</w:t>
            </w:r>
          </w:p>
          <w:p w14:paraId="394798F2" w14:textId="77777777" w:rsidR="0056718D" w:rsidRDefault="0056718D" w:rsidP="00443DCC"/>
          <w:p w14:paraId="3889A505" w14:textId="77777777" w:rsidR="0056718D" w:rsidRDefault="0056718D" w:rsidP="00443DCC"/>
        </w:tc>
        <w:tc>
          <w:tcPr>
            <w:tcW w:w="2218" w:type="dxa"/>
            <w:vMerge/>
          </w:tcPr>
          <w:p w14:paraId="29079D35" w14:textId="77777777" w:rsidR="0056718D" w:rsidRDefault="0056718D" w:rsidP="00443DCC"/>
        </w:tc>
        <w:tc>
          <w:tcPr>
            <w:tcW w:w="2972" w:type="dxa"/>
          </w:tcPr>
          <w:p w14:paraId="17686DC7" w14:textId="77777777" w:rsidR="0056718D" w:rsidRDefault="0056718D" w:rsidP="00E138B9"/>
          <w:p w14:paraId="19C6ABFB" w14:textId="77777777" w:rsidR="0056718D" w:rsidRDefault="0056718D" w:rsidP="00E138B9"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challenges</w:t>
            </w:r>
            <w:proofErr w:type="spellEnd"/>
            <w:r>
              <w:t xml:space="preserve"> (2 sata)</w:t>
            </w:r>
          </w:p>
          <w:p w14:paraId="65C8B7B3" w14:textId="77777777" w:rsidR="0056718D" w:rsidRDefault="0056718D" w:rsidP="00E138B9"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I </w:t>
            </w:r>
            <w:proofErr w:type="spellStart"/>
            <w:r>
              <w:t>can</w:t>
            </w:r>
            <w:proofErr w:type="spellEnd"/>
            <w:r>
              <w:t xml:space="preserve"> do! (1 sat)</w:t>
            </w:r>
          </w:p>
        </w:tc>
        <w:tc>
          <w:tcPr>
            <w:tcW w:w="3238" w:type="dxa"/>
            <w:vMerge/>
          </w:tcPr>
          <w:p w14:paraId="53BD644D" w14:textId="77777777" w:rsidR="0056718D" w:rsidRDefault="0056718D" w:rsidP="00443DCC"/>
        </w:tc>
        <w:tc>
          <w:tcPr>
            <w:tcW w:w="2605" w:type="dxa"/>
            <w:vMerge/>
          </w:tcPr>
          <w:p w14:paraId="1A3FAC43" w14:textId="77777777" w:rsidR="0056718D" w:rsidRPr="00096A17" w:rsidRDefault="0056718D" w:rsidP="00443DCC">
            <w:pPr>
              <w:rPr>
                <w:sz w:val="16"/>
                <w:szCs w:val="16"/>
              </w:rPr>
            </w:pPr>
          </w:p>
        </w:tc>
      </w:tr>
      <w:tr w:rsidR="0056718D" w14:paraId="210F0F0B" w14:textId="77777777" w:rsidTr="00797401">
        <w:trPr>
          <w:trHeight w:val="220"/>
        </w:trPr>
        <w:tc>
          <w:tcPr>
            <w:tcW w:w="1138" w:type="dxa"/>
            <w:vMerge/>
          </w:tcPr>
          <w:p w14:paraId="2BBD94B2" w14:textId="77777777" w:rsidR="0056718D" w:rsidRDefault="0056718D" w:rsidP="00443DCC"/>
        </w:tc>
        <w:tc>
          <w:tcPr>
            <w:tcW w:w="779" w:type="dxa"/>
          </w:tcPr>
          <w:p w14:paraId="45CFDD55" w14:textId="77777777" w:rsidR="0056718D" w:rsidRDefault="0056718D" w:rsidP="00443DCC">
            <w:r>
              <w:t>26.</w:t>
            </w:r>
          </w:p>
          <w:p w14:paraId="5854DE7F" w14:textId="77777777" w:rsidR="0056718D" w:rsidRDefault="0056718D" w:rsidP="00443DCC"/>
          <w:p w14:paraId="2CA7ADD4" w14:textId="77777777" w:rsidR="0056718D" w:rsidRDefault="0056718D" w:rsidP="00443DCC"/>
        </w:tc>
        <w:tc>
          <w:tcPr>
            <w:tcW w:w="2218" w:type="dxa"/>
            <w:vMerge/>
          </w:tcPr>
          <w:p w14:paraId="314EE24A" w14:textId="77777777" w:rsidR="0056718D" w:rsidRDefault="0056718D" w:rsidP="00443DCC"/>
        </w:tc>
        <w:tc>
          <w:tcPr>
            <w:tcW w:w="2972" w:type="dxa"/>
          </w:tcPr>
          <w:p w14:paraId="1C31710C" w14:textId="77777777" w:rsidR="0056718D" w:rsidRDefault="0056718D" w:rsidP="00443DCC">
            <w:proofErr w:type="spellStart"/>
            <w:r>
              <w:t>Weather</w:t>
            </w:r>
            <w:proofErr w:type="spellEnd"/>
            <w:r>
              <w:t xml:space="preserve">, </w:t>
            </w:r>
            <w:proofErr w:type="spellStart"/>
            <w:r>
              <w:t>weather</w:t>
            </w:r>
            <w:proofErr w:type="spellEnd"/>
            <w:r>
              <w:t>….(2 sata)</w:t>
            </w:r>
          </w:p>
          <w:p w14:paraId="76614669" w14:textId="77777777" w:rsidR="0056718D" w:rsidRDefault="0056718D" w:rsidP="00443DCC"/>
          <w:p w14:paraId="2F9D91B5" w14:textId="77777777" w:rsidR="0056718D" w:rsidRDefault="0056718D" w:rsidP="00443DCC">
            <w:r>
              <w:t xml:space="preserve">A drop </w:t>
            </w:r>
            <w:proofErr w:type="spellStart"/>
            <w:r>
              <w:t>of</w:t>
            </w:r>
            <w:proofErr w:type="spellEnd"/>
            <w:r>
              <w:t xml:space="preserve"> water (1 sat) </w:t>
            </w:r>
          </w:p>
        </w:tc>
        <w:tc>
          <w:tcPr>
            <w:tcW w:w="3238" w:type="dxa"/>
            <w:vMerge/>
          </w:tcPr>
          <w:p w14:paraId="57590049" w14:textId="77777777" w:rsidR="0056718D" w:rsidRDefault="0056718D" w:rsidP="00443DCC"/>
        </w:tc>
        <w:tc>
          <w:tcPr>
            <w:tcW w:w="2605" w:type="dxa"/>
            <w:vMerge/>
          </w:tcPr>
          <w:p w14:paraId="0C5B615A" w14:textId="77777777" w:rsidR="0056718D" w:rsidRPr="00096A17" w:rsidRDefault="0056718D" w:rsidP="00443DCC">
            <w:pPr>
              <w:rPr>
                <w:sz w:val="16"/>
                <w:szCs w:val="16"/>
              </w:rPr>
            </w:pPr>
          </w:p>
        </w:tc>
      </w:tr>
      <w:tr w:rsidR="0056718D" w14:paraId="3FCB1B97" w14:textId="77777777" w:rsidTr="00797401">
        <w:trPr>
          <w:trHeight w:val="220"/>
        </w:trPr>
        <w:tc>
          <w:tcPr>
            <w:tcW w:w="1138" w:type="dxa"/>
            <w:vMerge/>
          </w:tcPr>
          <w:p w14:paraId="792F1AA2" w14:textId="77777777" w:rsidR="0056718D" w:rsidRDefault="0056718D" w:rsidP="00443DCC"/>
        </w:tc>
        <w:tc>
          <w:tcPr>
            <w:tcW w:w="779" w:type="dxa"/>
          </w:tcPr>
          <w:p w14:paraId="49B3C25B" w14:textId="77777777" w:rsidR="0056718D" w:rsidRDefault="0056718D" w:rsidP="00443DCC">
            <w:r>
              <w:t>27.</w:t>
            </w:r>
          </w:p>
          <w:p w14:paraId="1A499DFC" w14:textId="77777777" w:rsidR="0056718D" w:rsidRDefault="0056718D" w:rsidP="00443DCC"/>
          <w:p w14:paraId="5E7E3C41" w14:textId="77777777" w:rsidR="0056718D" w:rsidRDefault="0056718D" w:rsidP="00443DCC"/>
        </w:tc>
        <w:tc>
          <w:tcPr>
            <w:tcW w:w="2218" w:type="dxa"/>
            <w:vMerge/>
          </w:tcPr>
          <w:p w14:paraId="03F828E4" w14:textId="77777777" w:rsidR="0056718D" w:rsidRDefault="0056718D" w:rsidP="00443DCC"/>
        </w:tc>
        <w:tc>
          <w:tcPr>
            <w:tcW w:w="2972" w:type="dxa"/>
          </w:tcPr>
          <w:p w14:paraId="6C97F854" w14:textId="77777777" w:rsidR="0056718D" w:rsidRDefault="0056718D" w:rsidP="00443DCC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 xml:space="preserve"> (2 sata)</w:t>
            </w:r>
          </w:p>
          <w:p w14:paraId="2AC57CB0" w14:textId="77777777" w:rsidR="0056718D" w:rsidRDefault="0056718D" w:rsidP="00443DCC"/>
          <w:p w14:paraId="2D801FB0" w14:textId="77777777" w:rsidR="0056718D" w:rsidRDefault="0056718D" w:rsidP="00443DCC">
            <w:proofErr w:type="spellStart"/>
            <w:r>
              <w:lastRenderedPageBreak/>
              <w:t>Then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tomorrow</w:t>
            </w:r>
            <w:proofErr w:type="spellEnd"/>
            <w:r>
              <w:t>? (1 sat)</w:t>
            </w:r>
          </w:p>
        </w:tc>
        <w:tc>
          <w:tcPr>
            <w:tcW w:w="3238" w:type="dxa"/>
            <w:vMerge/>
          </w:tcPr>
          <w:p w14:paraId="5186B13D" w14:textId="77777777" w:rsidR="0056718D" w:rsidRDefault="0056718D" w:rsidP="00443DCC"/>
        </w:tc>
        <w:tc>
          <w:tcPr>
            <w:tcW w:w="2605" w:type="dxa"/>
            <w:vMerge/>
          </w:tcPr>
          <w:p w14:paraId="6C57C439" w14:textId="77777777" w:rsidR="0056718D" w:rsidRPr="00096A17" w:rsidRDefault="0056718D" w:rsidP="00443DCC">
            <w:pPr>
              <w:rPr>
                <w:sz w:val="16"/>
                <w:szCs w:val="16"/>
              </w:rPr>
            </w:pPr>
          </w:p>
        </w:tc>
      </w:tr>
      <w:tr w:rsidR="0056718D" w14:paraId="59821F8D" w14:textId="77777777" w:rsidTr="00797401">
        <w:trPr>
          <w:trHeight w:val="1493"/>
        </w:trPr>
        <w:tc>
          <w:tcPr>
            <w:tcW w:w="1138" w:type="dxa"/>
            <w:vMerge w:val="restart"/>
          </w:tcPr>
          <w:p w14:paraId="630081FE" w14:textId="77777777" w:rsidR="0056718D" w:rsidRDefault="0056718D" w:rsidP="00443DCC">
            <w:r w:rsidRPr="0097084C">
              <w:t>TRAVANJ</w:t>
            </w:r>
          </w:p>
        </w:tc>
        <w:tc>
          <w:tcPr>
            <w:tcW w:w="779" w:type="dxa"/>
          </w:tcPr>
          <w:p w14:paraId="5067E968" w14:textId="77777777" w:rsidR="0056718D" w:rsidRDefault="0056718D" w:rsidP="00443DCC">
            <w:r>
              <w:t>28.</w:t>
            </w:r>
          </w:p>
          <w:p w14:paraId="3D404BC9" w14:textId="77777777" w:rsidR="0056718D" w:rsidRDefault="0056718D" w:rsidP="00443DCC"/>
        </w:tc>
        <w:tc>
          <w:tcPr>
            <w:tcW w:w="2218" w:type="dxa"/>
            <w:vMerge/>
          </w:tcPr>
          <w:p w14:paraId="61319B8A" w14:textId="77777777" w:rsidR="0056718D" w:rsidRDefault="0056718D" w:rsidP="00443DCC"/>
        </w:tc>
        <w:tc>
          <w:tcPr>
            <w:tcW w:w="2972" w:type="dxa"/>
          </w:tcPr>
          <w:p w14:paraId="3B0A7233" w14:textId="77777777" w:rsidR="0056718D" w:rsidRDefault="0056718D" w:rsidP="00443DCC">
            <w:r>
              <w:t xml:space="preserve">Creative </w:t>
            </w:r>
            <w:proofErr w:type="spellStart"/>
            <w:r>
              <w:t>writing</w:t>
            </w:r>
            <w:proofErr w:type="spellEnd"/>
            <w:r>
              <w:t xml:space="preserve"> – Nature </w:t>
            </w:r>
            <w:proofErr w:type="spellStart"/>
            <w:r>
              <w:t>in</w:t>
            </w:r>
            <w:proofErr w:type="spellEnd"/>
            <w:r>
              <w:t xml:space="preserve"> a </w:t>
            </w:r>
            <w:proofErr w:type="spellStart"/>
            <w:r>
              <w:t>poem</w:t>
            </w:r>
            <w:proofErr w:type="spellEnd"/>
            <w:r>
              <w:t xml:space="preserve"> (2 sata)</w:t>
            </w:r>
          </w:p>
          <w:p w14:paraId="31A560F4" w14:textId="77777777" w:rsidR="0056718D" w:rsidRDefault="0056718D" w:rsidP="00443DCC"/>
          <w:p w14:paraId="4A17EC1C" w14:textId="77777777" w:rsidR="0056718D" w:rsidRDefault="0056718D" w:rsidP="00443DCC"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Environement</w:t>
            </w:r>
            <w:proofErr w:type="spellEnd"/>
            <w:r>
              <w:t xml:space="preserve"> (1)</w:t>
            </w:r>
          </w:p>
        </w:tc>
        <w:tc>
          <w:tcPr>
            <w:tcW w:w="3238" w:type="dxa"/>
            <w:vMerge/>
          </w:tcPr>
          <w:p w14:paraId="70DF735C" w14:textId="77777777" w:rsidR="0056718D" w:rsidRDefault="0056718D" w:rsidP="00443DCC"/>
        </w:tc>
        <w:tc>
          <w:tcPr>
            <w:tcW w:w="2605" w:type="dxa"/>
            <w:vMerge/>
          </w:tcPr>
          <w:p w14:paraId="3A413BF6" w14:textId="77777777" w:rsidR="0056718D" w:rsidRPr="00096A17" w:rsidRDefault="0056718D" w:rsidP="00443DCC">
            <w:pPr>
              <w:rPr>
                <w:sz w:val="16"/>
                <w:szCs w:val="16"/>
              </w:rPr>
            </w:pPr>
          </w:p>
        </w:tc>
      </w:tr>
      <w:tr w:rsidR="0056718D" w14:paraId="69B54446" w14:textId="77777777" w:rsidTr="00797401">
        <w:trPr>
          <w:trHeight w:val="368"/>
        </w:trPr>
        <w:tc>
          <w:tcPr>
            <w:tcW w:w="1138" w:type="dxa"/>
            <w:vMerge/>
          </w:tcPr>
          <w:p w14:paraId="33D28B4B" w14:textId="77777777" w:rsidR="0056718D" w:rsidRPr="0097084C" w:rsidRDefault="0056718D" w:rsidP="00443DCC"/>
        </w:tc>
        <w:tc>
          <w:tcPr>
            <w:tcW w:w="779" w:type="dxa"/>
          </w:tcPr>
          <w:p w14:paraId="64EFB651" w14:textId="77777777" w:rsidR="0056718D" w:rsidRDefault="0056718D" w:rsidP="00443DCC">
            <w:r>
              <w:t>29.</w:t>
            </w:r>
          </w:p>
          <w:p w14:paraId="37EFA3E3" w14:textId="77777777" w:rsidR="0056718D" w:rsidRDefault="0056718D" w:rsidP="00443DCC"/>
          <w:p w14:paraId="41C6AC2A" w14:textId="77777777" w:rsidR="0056718D" w:rsidRDefault="0056718D" w:rsidP="00443DCC"/>
        </w:tc>
        <w:tc>
          <w:tcPr>
            <w:tcW w:w="2218" w:type="dxa"/>
          </w:tcPr>
          <w:p w14:paraId="2DC44586" w14:textId="77777777" w:rsidR="0056718D" w:rsidRDefault="0056718D" w:rsidP="00443DCC"/>
        </w:tc>
        <w:tc>
          <w:tcPr>
            <w:tcW w:w="2972" w:type="dxa"/>
          </w:tcPr>
          <w:p w14:paraId="33C1B8E2" w14:textId="77777777" w:rsidR="0056718D" w:rsidRDefault="0056718D" w:rsidP="00443DCC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Living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Environement</w:t>
            </w:r>
            <w:proofErr w:type="spellEnd"/>
            <w:r>
              <w:rPr>
                <w:rFonts w:cstheme="minorHAnsi"/>
                <w:bCs/>
              </w:rPr>
              <w:t xml:space="preserve">: </w:t>
            </w:r>
            <w:proofErr w:type="spellStart"/>
            <w:r>
              <w:rPr>
                <w:rFonts w:cstheme="minorHAnsi"/>
                <w:bCs/>
              </w:rPr>
              <w:t>Problems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and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Solutions</w:t>
            </w:r>
            <w:proofErr w:type="spellEnd"/>
            <w:r>
              <w:rPr>
                <w:rFonts w:cstheme="minorHAnsi"/>
                <w:bCs/>
              </w:rPr>
              <w:t xml:space="preserve"> (2 sata)</w:t>
            </w:r>
          </w:p>
          <w:p w14:paraId="64221A33" w14:textId="77777777" w:rsidR="0056718D" w:rsidRPr="00E138B9" w:rsidRDefault="0056718D" w:rsidP="00443DC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My </w:t>
            </w:r>
            <w:proofErr w:type="spellStart"/>
            <w:r>
              <w:rPr>
                <w:rFonts w:cstheme="minorHAnsi"/>
                <w:bCs/>
              </w:rPr>
              <w:t>Local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area</w:t>
            </w:r>
            <w:proofErr w:type="spellEnd"/>
            <w:r>
              <w:rPr>
                <w:rFonts w:cstheme="minorHAnsi"/>
                <w:bCs/>
              </w:rPr>
              <w:t xml:space="preserve"> (1 sat)</w:t>
            </w:r>
          </w:p>
        </w:tc>
        <w:tc>
          <w:tcPr>
            <w:tcW w:w="3238" w:type="dxa"/>
            <w:vMerge/>
          </w:tcPr>
          <w:p w14:paraId="4FFCBC07" w14:textId="77777777" w:rsidR="0056718D" w:rsidRDefault="0056718D" w:rsidP="00BF0210"/>
        </w:tc>
        <w:tc>
          <w:tcPr>
            <w:tcW w:w="2605" w:type="dxa"/>
            <w:vMerge/>
          </w:tcPr>
          <w:p w14:paraId="1728B4D0" w14:textId="77777777" w:rsidR="0056718D" w:rsidRPr="00096A17" w:rsidRDefault="0056718D" w:rsidP="00E90CFF">
            <w:pPr>
              <w:rPr>
                <w:sz w:val="16"/>
                <w:szCs w:val="16"/>
              </w:rPr>
            </w:pPr>
          </w:p>
        </w:tc>
      </w:tr>
      <w:tr w:rsidR="00443DCC" w14:paraId="03011EDF" w14:textId="77777777" w:rsidTr="00797401">
        <w:trPr>
          <w:trHeight w:val="485"/>
        </w:trPr>
        <w:tc>
          <w:tcPr>
            <w:tcW w:w="1138" w:type="dxa"/>
            <w:vMerge/>
          </w:tcPr>
          <w:p w14:paraId="34959D4B" w14:textId="77777777" w:rsidR="00443DCC" w:rsidRDefault="00443DCC" w:rsidP="00443DCC"/>
        </w:tc>
        <w:tc>
          <w:tcPr>
            <w:tcW w:w="779" w:type="dxa"/>
          </w:tcPr>
          <w:p w14:paraId="27D1330A" w14:textId="77777777" w:rsidR="00443DCC" w:rsidRDefault="00443DCC" w:rsidP="00443DCC">
            <w:r>
              <w:t>30.</w:t>
            </w:r>
          </w:p>
          <w:p w14:paraId="7BD58BA2" w14:textId="77777777" w:rsidR="00443DCC" w:rsidRDefault="00443DCC" w:rsidP="00443DCC"/>
        </w:tc>
        <w:tc>
          <w:tcPr>
            <w:tcW w:w="2218" w:type="dxa"/>
            <w:vMerge w:val="restart"/>
          </w:tcPr>
          <w:p w14:paraId="4357A966" w14:textId="77777777" w:rsidR="00443DCC" w:rsidRDefault="00443DCC" w:rsidP="00443DCC"/>
          <w:p w14:paraId="44690661" w14:textId="77777777" w:rsidR="00443DCC" w:rsidRDefault="00443DCC" w:rsidP="00443DCC"/>
          <w:p w14:paraId="74539910" w14:textId="77777777" w:rsidR="00410ADD" w:rsidRDefault="00410ADD" w:rsidP="00443DCC"/>
          <w:p w14:paraId="5A7E0CF2" w14:textId="77777777" w:rsidR="00410ADD" w:rsidRDefault="00410ADD" w:rsidP="00443DCC"/>
          <w:p w14:paraId="60FA6563" w14:textId="77777777" w:rsidR="00410ADD" w:rsidRDefault="00410ADD" w:rsidP="00443DCC"/>
          <w:p w14:paraId="628A509E" w14:textId="77777777" w:rsidR="00410ADD" w:rsidRPr="00410ADD" w:rsidRDefault="00410ADD" w:rsidP="00443DCC">
            <w:pPr>
              <w:rPr>
                <w:b/>
              </w:rPr>
            </w:pPr>
            <w:proofErr w:type="spellStart"/>
            <w:r w:rsidRPr="00410ADD">
              <w:rPr>
                <w:b/>
              </w:rPr>
              <w:t>Let's</w:t>
            </w:r>
            <w:proofErr w:type="spellEnd"/>
            <w:r w:rsidRPr="00410ADD">
              <w:rPr>
                <w:b/>
              </w:rPr>
              <w:t xml:space="preserve"> </w:t>
            </w:r>
            <w:proofErr w:type="spellStart"/>
            <w:r w:rsidRPr="00410ADD">
              <w:rPr>
                <w:b/>
              </w:rPr>
              <w:t>have</w:t>
            </w:r>
            <w:proofErr w:type="spellEnd"/>
            <w:r w:rsidRPr="00410ADD">
              <w:rPr>
                <w:b/>
              </w:rPr>
              <w:t xml:space="preserve"> </w:t>
            </w:r>
            <w:proofErr w:type="spellStart"/>
            <w:r w:rsidRPr="00410ADD">
              <w:rPr>
                <w:b/>
              </w:rPr>
              <w:t>fun</w:t>
            </w:r>
            <w:proofErr w:type="spellEnd"/>
            <w:r w:rsidRPr="00410ADD">
              <w:rPr>
                <w:b/>
              </w:rPr>
              <w:t>!</w:t>
            </w:r>
            <w:r w:rsidR="00096A17">
              <w:rPr>
                <w:b/>
              </w:rPr>
              <w:t xml:space="preserve"> (18 sati)</w:t>
            </w:r>
          </w:p>
        </w:tc>
        <w:tc>
          <w:tcPr>
            <w:tcW w:w="2972" w:type="dxa"/>
          </w:tcPr>
          <w:p w14:paraId="1AC5CDBE" w14:textId="77777777" w:rsidR="00410ADD" w:rsidRDefault="00410ADD" w:rsidP="00443DCC"/>
          <w:p w14:paraId="116902E8" w14:textId="77777777" w:rsidR="00410ADD" w:rsidRDefault="00410ADD" w:rsidP="00443DCC"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wild</w:t>
            </w:r>
            <w:proofErr w:type="spellEnd"/>
            <w:r>
              <w:t xml:space="preserve"> (2 sata)</w:t>
            </w:r>
          </w:p>
          <w:p w14:paraId="5E321F0C" w14:textId="77777777" w:rsidR="00410ADD" w:rsidRDefault="00410ADD" w:rsidP="00443DCC">
            <w:proofErr w:type="spellStart"/>
            <w:r>
              <w:t>Wrap-up</w:t>
            </w:r>
            <w:proofErr w:type="spellEnd"/>
            <w:r>
              <w:t xml:space="preserve"> (1 sat)</w:t>
            </w:r>
          </w:p>
          <w:p w14:paraId="342D4C27" w14:textId="77777777" w:rsidR="00410ADD" w:rsidRDefault="00410ADD" w:rsidP="00443DCC"/>
        </w:tc>
        <w:tc>
          <w:tcPr>
            <w:tcW w:w="3238" w:type="dxa"/>
            <w:vMerge w:val="restart"/>
          </w:tcPr>
          <w:p w14:paraId="3572E399" w14:textId="77777777" w:rsidR="00443DCC" w:rsidRDefault="00443DCC" w:rsidP="00443DCC"/>
          <w:p w14:paraId="6CEB15CE" w14:textId="77777777" w:rsidR="00907514" w:rsidRDefault="00907514" w:rsidP="00443DCC"/>
          <w:p w14:paraId="66518E39" w14:textId="77777777" w:rsidR="00907514" w:rsidRDefault="00907514" w:rsidP="00443DCC"/>
          <w:p w14:paraId="7E75FCD0" w14:textId="77777777" w:rsidR="00907514" w:rsidRDefault="00907514" w:rsidP="00443DCC"/>
          <w:p w14:paraId="10FDAA0E" w14:textId="77777777" w:rsidR="00907514" w:rsidRDefault="00907514" w:rsidP="00443DCC"/>
          <w:p w14:paraId="4EF4772F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A.1.1. Analizira jednostavan prilagođen ili izvoran tekst srednje dužine pri slušanju i čitanju.</w:t>
            </w:r>
          </w:p>
          <w:p w14:paraId="29D21AE9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A.1.2. Prilagođava prozodiju različitim komunikacijskim situacijama.</w:t>
            </w:r>
          </w:p>
          <w:p w14:paraId="1CE83DBA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lastRenderedPageBreak/>
              <w:t>SŠ (1) EJ A.1.3. Govori tekst srednje dužine koristeći se jezičnim strukturama srednje razine složenosti.</w:t>
            </w:r>
          </w:p>
          <w:p w14:paraId="27824DCC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A.1.4. Sudjeluje u dužemu planiranom i jednostavnome neplaniranom razgovoru.</w:t>
            </w:r>
          </w:p>
          <w:p w14:paraId="09EE18EC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A.1.5. Piše strukturiran tekst srednje dužine koristeći se jezičnim strukturama srednje razine složenosti.</w:t>
            </w:r>
          </w:p>
          <w:p w14:paraId="258D9CE9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B.1.1. Raspravlja o informacijama o zemljama ciljnoga jezika i drugim kulturama.</w:t>
            </w:r>
          </w:p>
          <w:p w14:paraId="4A603B2E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B.1.2. Prilagođava zadane komunikacijske obrasce u različitim, unaprijed određenim kontekstima.</w:t>
            </w:r>
          </w:p>
          <w:p w14:paraId="6D379045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B.1.3. Preispituje i procjenjuje stereotipe i predrasude na svim razinama i u svim oblicima te predlaže strategije za izbjegavanje i/ili prevladavanje nesporazuma, otkrivanje i razgradnju stereotipa i predrasuda.</w:t>
            </w:r>
          </w:p>
          <w:p w14:paraId="00149C36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B.1.4. Prepoznaje i objašnjava utjecaj međukulturnih iskustava na oblikovanje vlastitih uvjerenja i stavova prema drugima.</w:t>
            </w:r>
          </w:p>
          <w:p w14:paraId="1E4FEE66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C.1.1. Prepoznaje i koristi se složenim kognitivnim strategijama učenja jezika. </w:t>
            </w:r>
          </w:p>
          <w:p w14:paraId="61056F81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C.1.2. Prepoznaje i koristi se složenim </w:t>
            </w:r>
            <w:proofErr w:type="spellStart"/>
            <w:r w:rsidRPr="00672357">
              <w:rPr>
                <w:sz w:val="16"/>
                <w:szCs w:val="16"/>
              </w:rPr>
              <w:t>metakognitivnim</w:t>
            </w:r>
            <w:proofErr w:type="spellEnd"/>
            <w:r w:rsidRPr="00672357">
              <w:rPr>
                <w:sz w:val="16"/>
                <w:szCs w:val="16"/>
              </w:rPr>
              <w:t> strategijama učenja jezika. </w:t>
            </w:r>
          </w:p>
          <w:p w14:paraId="3067A47C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C.1.3. Prepoznaje i koristi se složenim društveno-afektivnim strategijama učenja jezika. </w:t>
            </w:r>
          </w:p>
          <w:p w14:paraId="32489ACA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C.1.4. Izabire različite tehnike kreativnoga izražavanja i koristi se njima: tumači i vrednuje postojeće i osmišljava nove ideje povezane s osobnim iskustvima i poznatim temama. </w:t>
            </w:r>
          </w:p>
          <w:p w14:paraId="7AE89208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C.1.5. Izabire različite vještine kritičkoga mišljenja i koristi se njima pri tumačenju i vrednovanju mišljenja, stavova i vrijednosti povezanih s osobnim iskustvima i poznatim temama. </w:t>
            </w:r>
          </w:p>
          <w:p w14:paraId="2CDAEC55" w14:textId="77777777" w:rsidR="00907514" w:rsidRPr="00672357" w:rsidRDefault="00907514" w:rsidP="00907514">
            <w:pPr>
              <w:rPr>
                <w:sz w:val="16"/>
                <w:szCs w:val="16"/>
              </w:rPr>
            </w:pPr>
            <w:r w:rsidRPr="00672357">
              <w:rPr>
                <w:sz w:val="16"/>
                <w:szCs w:val="16"/>
              </w:rPr>
              <w:t>SŠ (1) EJ C.1.6. Izabire i organizira informacije iz različitih vrsta tekstova i izvora, uočava osnovna pravila za citiranje izvora, te izvodi duže prezentacije srednje složenih sadržaja. </w:t>
            </w:r>
          </w:p>
          <w:p w14:paraId="774AF2BF" w14:textId="77777777" w:rsidR="00907514" w:rsidRDefault="00907514" w:rsidP="00443DCC"/>
        </w:tc>
        <w:tc>
          <w:tcPr>
            <w:tcW w:w="2605" w:type="dxa"/>
            <w:vMerge w:val="restart"/>
          </w:tcPr>
          <w:p w14:paraId="29991041" w14:textId="77777777" w:rsidR="00896447" w:rsidRDefault="00896447" w:rsidP="00443DCC">
            <w:pPr>
              <w:rPr>
                <w:sz w:val="16"/>
                <w:szCs w:val="16"/>
              </w:rPr>
            </w:pPr>
            <w:r w:rsidRPr="00896447">
              <w:rPr>
                <w:sz w:val="16"/>
                <w:szCs w:val="16"/>
              </w:rPr>
              <w:lastRenderedPageBreak/>
              <w:t>pod A.4.1. Primjenjuje inovativna i kreativna rješenja</w:t>
            </w:r>
          </w:p>
          <w:p w14:paraId="7DAF6715" w14:textId="77777777" w:rsidR="00896447" w:rsidRDefault="00A740C8" w:rsidP="00443DCC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ikt</w:t>
            </w:r>
            <w:proofErr w:type="spellEnd"/>
            <w:r w:rsidRPr="00A740C8">
              <w:rPr>
                <w:sz w:val="16"/>
                <w:szCs w:val="16"/>
              </w:rPr>
              <w:t xml:space="preserve"> A 4. 1. Učenik kritički odabire odgovarajuću digitalnu tehnologiju.</w:t>
            </w:r>
          </w:p>
          <w:p w14:paraId="197EDD2E" w14:textId="77777777" w:rsidR="00A740C8" w:rsidRDefault="00A740C8" w:rsidP="00443DCC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14:paraId="0F4AD03B" w14:textId="77777777" w:rsidR="00A740C8" w:rsidRDefault="00A740C8" w:rsidP="00443DCC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C 4.3. Prihvaća društvenu odgovornost i aktivno pridonosi društvu.</w:t>
            </w:r>
          </w:p>
          <w:p w14:paraId="7A292896" w14:textId="77777777" w:rsidR="00896447" w:rsidRDefault="00896447" w:rsidP="00443DCC">
            <w:pPr>
              <w:rPr>
                <w:sz w:val="16"/>
                <w:szCs w:val="16"/>
              </w:rPr>
            </w:pPr>
          </w:p>
          <w:p w14:paraId="2191599E" w14:textId="77777777" w:rsidR="00896447" w:rsidRDefault="00896447" w:rsidP="00443DCC">
            <w:pPr>
              <w:rPr>
                <w:sz w:val="16"/>
                <w:szCs w:val="16"/>
              </w:rPr>
            </w:pPr>
          </w:p>
          <w:p w14:paraId="7673E5AE" w14:textId="77777777" w:rsidR="00896447" w:rsidRDefault="00896447" w:rsidP="00443DCC">
            <w:pPr>
              <w:rPr>
                <w:sz w:val="16"/>
                <w:szCs w:val="16"/>
              </w:rPr>
            </w:pPr>
          </w:p>
          <w:p w14:paraId="041D98D7" w14:textId="77777777" w:rsidR="00896447" w:rsidRDefault="00896447" w:rsidP="00443DCC">
            <w:pPr>
              <w:rPr>
                <w:sz w:val="16"/>
                <w:szCs w:val="16"/>
              </w:rPr>
            </w:pPr>
          </w:p>
          <w:p w14:paraId="5AB7C0C5" w14:textId="77777777" w:rsidR="00896447" w:rsidRDefault="00896447" w:rsidP="00443DCC">
            <w:pPr>
              <w:rPr>
                <w:sz w:val="16"/>
                <w:szCs w:val="16"/>
              </w:rPr>
            </w:pPr>
          </w:p>
          <w:p w14:paraId="55B33694" w14:textId="77777777" w:rsidR="00896447" w:rsidRDefault="00896447" w:rsidP="00443DCC">
            <w:pPr>
              <w:rPr>
                <w:sz w:val="16"/>
                <w:szCs w:val="16"/>
              </w:rPr>
            </w:pPr>
          </w:p>
          <w:p w14:paraId="4455F193" w14:textId="77777777" w:rsidR="00896447" w:rsidRDefault="00896447" w:rsidP="00443DCC">
            <w:pPr>
              <w:rPr>
                <w:sz w:val="16"/>
                <w:szCs w:val="16"/>
              </w:rPr>
            </w:pPr>
          </w:p>
          <w:p w14:paraId="1C2776EB" w14:textId="77777777" w:rsidR="00896447" w:rsidRDefault="00896447" w:rsidP="00443DCC">
            <w:pPr>
              <w:rPr>
                <w:sz w:val="16"/>
                <w:szCs w:val="16"/>
              </w:rPr>
            </w:pPr>
          </w:p>
          <w:p w14:paraId="15342E60" w14:textId="77777777" w:rsidR="00896447" w:rsidRDefault="00896447" w:rsidP="00443DCC">
            <w:pPr>
              <w:rPr>
                <w:sz w:val="16"/>
                <w:szCs w:val="16"/>
              </w:rPr>
            </w:pPr>
          </w:p>
          <w:p w14:paraId="5EB89DE8" w14:textId="77777777" w:rsidR="00896447" w:rsidRDefault="00896447" w:rsidP="00443DCC">
            <w:pPr>
              <w:rPr>
                <w:sz w:val="16"/>
                <w:szCs w:val="16"/>
              </w:rPr>
            </w:pPr>
          </w:p>
          <w:p w14:paraId="7D62D461" w14:textId="77777777" w:rsidR="00CB56CB" w:rsidRDefault="00CB56CB" w:rsidP="00443DCC">
            <w:pPr>
              <w:rPr>
                <w:sz w:val="16"/>
                <w:szCs w:val="16"/>
              </w:rPr>
            </w:pPr>
          </w:p>
          <w:p w14:paraId="078B034E" w14:textId="77777777" w:rsidR="00CB56CB" w:rsidRDefault="00CB56CB" w:rsidP="00443DCC">
            <w:pPr>
              <w:rPr>
                <w:sz w:val="16"/>
                <w:szCs w:val="16"/>
              </w:rPr>
            </w:pPr>
          </w:p>
          <w:p w14:paraId="492506DD" w14:textId="77777777" w:rsidR="00CB56CB" w:rsidRDefault="00CB56CB" w:rsidP="00443DCC">
            <w:pPr>
              <w:rPr>
                <w:sz w:val="16"/>
                <w:szCs w:val="16"/>
              </w:rPr>
            </w:pPr>
          </w:p>
          <w:p w14:paraId="31CD0C16" w14:textId="77777777" w:rsidR="00CB56CB" w:rsidRDefault="00CB56CB" w:rsidP="00443DCC">
            <w:pPr>
              <w:rPr>
                <w:sz w:val="16"/>
                <w:szCs w:val="16"/>
              </w:rPr>
            </w:pPr>
          </w:p>
          <w:p w14:paraId="7FD8715F" w14:textId="77777777" w:rsidR="00CB56CB" w:rsidRDefault="00CB56CB" w:rsidP="00443DCC">
            <w:pPr>
              <w:rPr>
                <w:sz w:val="16"/>
                <w:szCs w:val="16"/>
              </w:rPr>
            </w:pPr>
          </w:p>
          <w:p w14:paraId="6BDFDFC2" w14:textId="77777777" w:rsidR="00CB56CB" w:rsidRDefault="00CB56CB" w:rsidP="00443DCC">
            <w:pPr>
              <w:rPr>
                <w:sz w:val="16"/>
                <w:szCs w:val="16"/>
              </w:rPr>
            </w:pPr>
          </w:p>
          <w:p w14:paraId="41F9AE5E" w14:textId="77777777" w:rsidR="00CB56CB" w:rsidRDefault="00CB56CB" w:rsidP="00443DCC">
            <w:pPr>
              <w:rPr>
                <w:sz w:val="16"/>
                <w:szCs w:val="16"/>
              </w:rPr>
            </w:pPr>
          </w:p>
          <w:p w14:paraId="00F03A6D" w14:textId="77777777" w:rsidR="00CB56CB" w:rsidRDefault="00CB56CB" w:rsidP="00443DCC">
            <w:pPr>
              <w:rPr>
                <w:sz w:val="16"/>
                <w:szCs w:val="16"/>
              </w:rPr>
            </w:pPr>
          </w:p>
          <w:p w14:paraId="6930E822" w14:textId="77777777" w:rsidR="00CB56CB" w:rsidRDefault="00CB56CB" w:rsidP="00443DCC">
            <w:pPr>
              <w:rPr>
                <w:sz w:val="16"/>
                <w:szCs w:val="16"/>
              </w:rPr>
            </w:pPr>
          </w:p>
          <w:p w14:paraId="0FE0E2DC" w14:textId="77777777" w:rsidR="00A740C8" w:rsidRDefault="00A740C8" w:rsidP="00443DCC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4.1. Razvija sliku o sebi.</w:t>
            </w:r>
          </w:p>
          <w:p w14:paraId="4729F728" w14:textId="77777777" w:rsidR="00A740C8" w:rsidRPr="00096A17" w:rsidRDefault="00A740C8" w:rsidP="00443DCC">
            <w:pPr>
              <w:rPr>
                <w:sz w:val="16"/>
                <w:szCs w:val="16"/>
              </w:rPr>
            </w:pPr>
            <w:proofErr w:type="spellStart"/>
            <w:r w:rsidRPr="00A740C8">
              <w:rPr>
                <w:sz w:val="16"/>
                <w:szCs w:val="16"/>
              </w:rPr>
              <w:t>osr</w:t>
            </w:r>
            <w:proofErr w:type="spellEnd"/>
            <w:r w:rsidRPr="00A740C8">
              <w:rPr>
                <w:sz w:val="16"/>
                <w:szCs w:val="16"/>
              </w:rPr>
              <w:t xml:space="preserve"> A 4.4. Upravlja svojim obrazovnim i profesionalnim putem.</w:t>
            </w:r>
          </w:p>
        </w:tc>
      </w:tr>
      <w:tr w:rsidR="00443DCC" w14:paraId="52E2B4AA" w14:textId="77777777" w:rsidTr="00797401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443DCC" w:rsidRPr="0015013C" w:rsidRDefault="00443DCC" w:rsidP="00443DCC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779" w:type="dxa"/>
          </w:tcPr>
          <w:p w14:paraId="0BC08230" w14:textId="77777777" w:rsidR="00443DCC" w:rsidRDefault="00443DCC" w:rsidP="00443DCC">
            <w:r>
              <w:t>31.</w:t>
            </w:r>
          </w:p>
          <w:p w14:paraId="20E36DAB" w14:textId="77777777" w:rsidR="00443DCC" w:rsidRDefault="00443DCC" w:rsidP="00443DCC"/>
          <w:p w14:paraId="32D85219" w14:textId="77777777" w:rsidR="00443DCC" w:rsidRDefault="00443DCC" w:rsidP="00443DCC"/>
        </w:tc>
        <w:tc>
          <w:tcPr>
            <w:tcW w:w="2218" w:type="dxa"/>
            <w:vMerge/>
          </w:tcPr>
          <w:p w14:paraId="0CE19BC3" w14:textId="77777777" w:rsidR="00443DCC" w:rsidRDefault="00443DCC" w:rsidP="00443DCC"/>
        </w:tc>
        <w:tc>
          <w:tcPr>
            <w:tcW w:w="2972" w:type="dxa"/>
          </w:tcPr>
          <w:p w14:paraId="33CC9C9A" w14:textId="77777777" w:rsidR="00E138B9" w:rsidRDefault="000E05A1" w:rsidP="00443DCC">
            <w:r>
              <w:t>My free time (1 sat)</w:t>
            </w:r>
          </w:p>
          <w:p w14:paraId="1A9C5E45" w14:textId="77777777" w:rsidR="000E05A1" w:rsidRDefault="000E05A1" w:rsidP="00443DCC">
            <w:proofErr w:type="spellStart"/>
            <w:r>
              <w:t>Sports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14:paraId="63966B72" w14:textId="77777777" w:rsidR="00443DCC" w:rsidRDefault="00443DCC" w:rsidP="00443DCC"/>
        </w:tc>
        <w:tc>
          <w:tcPr>
            <w:tcW w:w="2605" w:type="dxa"/>
            <w:vMerge/>
          </w:tcPr>
          <w:p w14:paraId="23536548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  <w:tr w:rsidR="00443DCC" w14:paraId="0BDDD632" w14:textId="77777777" w:rsidTr="00797401">
        <w:trPr>
          <w:trHeight w:val="68"/>
        </w:trPr>
        <w:tc>
          <w:tcPr>
            <w:tcW w:w="1138" w:type="dxa"/>
            <w:vMerge/>
          </w:tcPr>
          <w:p w14:paraId="271AE1F2" w14:textId="77777777" w:rsidR="00443DCC" w:rsidRPr="0015013C" w:rsidRDefault="00443DCC" w:rsidP="00443DCC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2725549D" w14:textId="77777777" w:rsidR="00443DCC" w:rsidRDefault="00443DCC" w:rsidP="00443DCC">
            <w:r>
              <w:t>32.</w:t>
            </w:r>
          </w:p>
          <w:p w14:paraId="4AE5B7AF" w14:textId="77777777" w:rsidR="00443DCC" w:rsidRDefault="00443DCC" w:rsidP="00443DCC"/>
          <w:p w14:paraId="3955E093" w14:textId="77777777" w:rsidR="00443DCC" w:rsidRDefault="00443DCC" w:rsidP="00443DCC"/>
        </w:tc>
        <w:tc>
          <w:tcPr>
            <w:tcW w:w="2218" w:type="dxa"/>
            <w:vMerge/>
          </w:tcPr>
          <w:p w14:paraId="12C42424" w14:textId="77777777" w:rsidR="00443DCC" w:rsidRDefault="00443DCC" w:rsidP="00443DCC"/>
        </w:tc>
        <w:tc>
          <w:tcPr>
            <w:tcW w:w="2972" w:type="dxa"/>
          </w:tcPr>
          <w:p w14:paraId="5BB8602E" w14:textId="77777777" w:rsidR="00E138B9" w:rsidRDefault="000E05A1" w:rsidP="00443DCC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creative</w:t>
            </w:r>
            <w:proofErr w:type="spellEnd"/>
            <w:r>
              <w:t xml:space="preserve"> (2 sata)</w:t>
            </w:r>
          </w:p>
          <w:p w14:paraId="379CA55B" w14:textId="77777777" w:rsidR="000E05A1" w:rsidRDefault="000E05A1" w:rsidP="00443DCC"/>
          <w:p w14:paraId="01FE0588" w14:textId="77777777" w:rsidR="000E05A1" w:rsidRDefault="00096A17" w:rsidP="00443DCC"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okay</w:t>
            </w:r>
            <w:proofErr w:type="spellEnd"/>
            <w:r>
              <w:t>? (1 sat)</w:t>
            </w:r>
          </w:p>
        </w:tc>
        <w:tc>
          <w:tcPr>
            <w:tcW w:w="3238" w:type="dxa"/>
            <w:vMerge/>
          </w:tcPr>
          <w:p w14:paraId="5ABF93C4" w14:textId="77777777" w:rsidR="00443DCC" w:rsidRDefault="00443DCC" w:rsidP="00443DCC"/>
        </w:tc>
        <w:tc>
          <w:tcPr>
            <w:tcW w:w="2605" w:type="dxa"/>
            <w:vMerge/>
          </w:tcPr>
          <w:p w14:paraId="71DCB018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  <w:tr w:rsidR="00443DCC" w14:paraId="41CC7DD4" w14:textId="77777777" w:rsidTr="00797401">
        <w:trPr>
          <w:trHeight w:val="68"/>
        </w:trPr>
        <w:tc>
          <w:tcPr>
            <w:tcW w:w="1138" w:type="dxa"/>
            <w:vMerge/>
          </w:tcPr>
          <w:p w14:paraId="4B644A8D" w14:textId="77777777" w:rsidR="00443DCC" w:rsidRPr="0015013C" w:rsidRDefault="00443DCC" w:rsidP="00443DCC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1CC6A882" w14:textId="77777777" w:rsidR="00443DCC" w:rsidRDefault="00443DCC" w:rsidP="00443DCC">
            <w:r>
              <w:t>33.</w:t>
            </w:r>
          </w:p>
          <w:p w14:paraId="082C48EB" w14:textId="77777777" w:rsidR="00443DCC" w:rsidRDefault="00443DCC" w:rsidP="00443DCC"/>
        </w:tc>
        <w:tc>
          <w:tcPr>
            <w:tcW w:w="2218" w:type="dxa"/>
            <w:vMerge/>
          </w:tcPr>
          <w:p w14:paraId="2677290C" w14:textId="77777777" w:rsidR="00443DCC" w:rsidRDefault="00443DCC" w:rsidP="00443DCC"/>
        </w:tc>
        <w:tc>
          <w:tcPr>
            <w:tcW w:w="2972" w:type="dxa"/>
          </w:tcPr>
          <w:p w14:paraId="3BC1D45C" w14:textId="77777777" w:rsidR="00E138B9" w:rsidRDefault="00096A17" w:rsidP="00443DCC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cook</w:t>
            </w:r>
            <w:proofErr w:type="spellEnd"/>
            <w:r>
              <w:t>? (2 sata)</w:t>
            </w:r>
          </w:p>
          <w:p w14:paraId="2BE6A779" w14:textId="77777777" w:rsidR="00096A17" w:rsidRDefault="00096A17" w:rsidP="00443DCC">
            <w:r>
              <w:t xml:space="preserve">Oh,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smell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wonderful</w:t>
            </w:r>
            <w:proofErr w:type="spellEnd"/>
            <w:r>
              <w:t>! (1 sat)</w:t>
            </w:r>
          </w:p>
        </w:tc>
        <w:tc>
          <w:tcPr>
            <w:tcW w:w="3238" w:type="dxa"/>
            <w:vMerge/>
          </w:tcPr>
          <w:p w14:paraId="249BF8C6" w14:textId="77777777" w:rsidR="00443DCC" w:rsidRDefault="00443DCC" w:rsidP="00443DCC"/>
        </w:tc>
        <w:tc>
          <w:tcPr>
            <w:tcW w:w="2605" w:type="dxa"/>
            <w:vMerge/>
          </w:tcPr>
          <w:p w14:paraId="0EF46479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  <w:tr w:rsidR="00443DCC" w14:paraId="1D53E99C" w14:textId="77777777" w:rsidTr="00797401">
        <w:trPr>
          <w:trHeight w:val="68"/>
        </w:trPr>
        <w:tc>
          <w:tcPr>
            <w:tcW w:w="1138" w:type="dxa"/>
            <w:vMerge/>
          </w:tcPr>
          <w:p w14:paraId="3AB58C42" w14:textId="77777777" w:rsidR="00443DCC" w:rsidRPr="0015013C" w:rsidRDefault="00443DCC" w:rsidP="00443DCC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0CCA025E" w14:textId="77777777" w:rsidR="00443DCC" w:rsidRDefault="00443DCC" w:rsidP="00443DCC">
            <w:r>
              <w:t>34.</w:t>
            </w:r>
          </w:p>
          <w:p w14:paraId="4EA9BA15" w14:textId="77777777" w:rsidR="00443DCC" w:rsidRDefault="00443DCC" w:rsidP="00443DCC"/>
          <w:p w14:paraId="7332107B" w14:textId="77777777" w:rsidR="00443DCC" w:rsidRDefault="00443DCC" w:rsidP="00443DCC"/>
        </w:tc>
        <w:tc>
          <w:tcPr>
            <w:tcW w:w="2218" w:type="dxa"/>
            <w:vMerge/>
          </w:tcPr>
          <w:p w14:paraId="5D98A3F1" w14:textId="77777777" w:rsidR="00443DCC" w:rsidRDefault="00443DCC" w:rsidP="00443DCC"/>
        </w:tc>
        <w:tc>
          <w:tcPr>
            <w:tcW w:w="2972" w:type="dxa"/>
          </w:tcPr>
          <w:p w14:paraId="5AEB2215" w14:textId="77777777" w:rsidR="006C3F0C" w:rsidRDefault="00096A17" w:rsidP="00443DCC">
            <w:proofErr w:type="spellStart"/>
            <w:r>
              <w:t>The</w:t>
            </w:r>
            <w:proofErr w:type="spellEnd"/>
            <w:r>
              <w:t xml:space="preserve"> Internet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creativity</w:t>
            </w:r>
            <w:proofErr w:type="spellEnd"/>
            <w:r>
              <w:t xml:space="preserve"> (1 sat)</w:t>
            </w:r>
          </w:p>
          <w:p w14:paraId="3278F5A5" w14:textId="77777777" w:rsidR="00096A17" w:rsidRDefault="00096A17" w:rsidP="00443DCC">
            <w:r>
              <w:t xml:space="preserve">Great </w:t>
            </w:r>
            <w:proofErr w:type="spellStart"/>
            <w:r>
              <w:t>deisgns</w:t>
            </w:r>
            <w:proofErr w:type="spellEnd"/>
            <w:r>
              <w:t xml:space="preserve"> (2 sata)</w:t>
            </w:r>
          </w:p>
        </w:tc>
        <w:tc>
          <w:tcPr>
            <w:tcW w:w="3238" w:type="dxa"/>
            <w:vMerge/>
          </w:tcPr>
          <w:p w14:paraId="50C86B8C" w14:textId="77777777" w:rsidR="00443DCC" w:rsidRDefault="00443DCC" w:rsidP="00443DCC"/>
        </w:tc>
        <w:tc>
          <w:tcPr>
            <w:tcW w:w="2605" w:type="dxa"/>
            <w:vMerge/>
          </w:tcPr>
          <w:p w14:paraId="60EDCC55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  <w:tr w:rsidR="00443DCC" w14:paraId="2B1F9211" w14:textId="77777777" w:rsidTr="00797401">
        <w:trPr>
          <w:trHeight w:val="184"/>
        </w:trPr>
        <w:tc>
          <w:tcPr>
            <w:tcW w:w="1138" w:type="dxa"/>
            <w:vMerge w:val="restart"/>
          </w:tcPr>
          <w:p w14:paraId="2B3D1CD3" w14:textId="77777777" w:rsidR="00443DCC" w:rsidRPr="0015013C" w:rsidRDefault="00443DCC" w:rsidP="00443DCC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779" w:type="dxa"/>
          </w:tcPr>
          <w:p w14:paraId="1425F43D" w14:textId="77777777" w:rsidR="00443DCC" w:rsidRDefault="00443DCC" w:rsidP="00443DCC">
            <w:r>
              <w:t>35.</w:t>
            </w:r>
          </w:p>
          <w:p w14:paraId="3BBB8815" w14:textId="77777777" w:rsidR="00443DCC" w:rsidRDefault="00443DCC" w:rsidP="00443DCC"/>
        </w:tc>
        <w:tc>
          <w:tcPr>
            <w:tcW w:w="2218" w:type="dxa"/>
            <w:vMerge/>
          </w:tcPr>
          <w:p w14:paraId="55B91B0D" w14:textId="77777777" w:rsidR="00443DCC" w:rsidRDefault="00443DCC" w:rsidP="00443DCC"/>
        </w:tc>
        <w:tc>
          <w:tcPr>
            <w:tcW w:w="2972" w:type="dxa"/>
          </w:tcPr>
          <w:p w14:paraId="4802A4AB" w14:textId="77777777" w:rsidR="00443DCC" w:rsidRDefault="00096A17" w:rsidP="00443DCC">
            <w:r>
              <w:t xml:space="preserve">Picture </w:t>
            </w:r>
            <w:proofErr w:type="spellStart"/>
            <w:r>
              <w:t>perfect</w:t>
            </w:r>
            <w:proofErr w:type="spellEnd"/>
            <w:r>
              <w:t xml:space="preserve"> (1 sat)</w:t>
            </w:r>
          </w:p>
          <w:p w14:paraId="29BB4B63" w14:textId="77777777" w:rsidR="00096A17" w:rsidRPr="006C3F0C" w:rsidRDefault="00096A17" w:rsidP="00443DCC">
            <w:proofErr w:type="spellStart"/>
            <w:r>
              <w:t>Wrapping</w:t>
            </w:r>
            <w:proofErr w:type="spellEnd"/>
            <w:r>
              <w:t xml:space="preserve"> i tup (2 sata)</w:t>
            </w:r>
          </w:p>
        </w:tc>
        <w:tc>
          <w:tcPr>
            <w:tcW w:w="3238" w:type="dxa"/>
            <w:vMerge/>
          </w:tcPr>
          <w:p w14:paraId="6810F0D1" w14:textId="77777777" w:rsidR="00443DCC" w:rsidRDefault="00443DCC" w:rsidP="00443DCC"/>
        </w:tc>
        <w:tc>
          <w:tcPr>
            <w:tcW w:w="2605" w:type="dxa"/>
            <w:vMerge/>
          </w:tcPr>
          <w:p w14:paraId="74E797DC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  <w:tr w:rsidR="00443DCC" w14:paraId="3A143E94" w14:textId="77777777" w:rsidTr="00797401">
        <w:trPr>
          <w:trHeight w:val="183"/>
        </w:trPr>
        <w:tc>
          <w:tcPr>
            <w:tcW w:w="1138" w:type="dxa"/>
            <w:vMerge/>
          </w:tcPr>
          <w:p w14:paraId="25AF7EAE" w14:textId="77777777" w:rsidR="00443DCC" w:rsidRDefault="00443DCC" w:rsidP="00443DCC"/>
        </w:tc>
        <w:tc>
          <w:tcPr>
            <w:tcW w:w="779" w:type="dxa"/>
          </w:tcPr>
          <w:p w14:paraId="36DBE339" w14:textId="77777777" w:rsidR="00443DCC" w:rsidRDefault="00443DCC" w:rsidP="00443DCC">
            <w:r>
              <w:t>36.</w:t>
            </w:r>
          </w:p>
          <w:p w14:paraId="2633CEB9" w14:textId="77777777" w:rsidR="00443DCC" w:rsidRDefault="00443DCC" w:rsidP="00443DCC"/>
        </w:tc>
        <w:tc>
          <w:tcPr>
            <w:tcW w:w="2218" w:type="dxa"/>
            <w:vMerge w:val="restart"/>
          </w:tcPr>
          <w:p w14:paraId="4B1D477B" w14:textId="77777777" w:rsidR="00443DCC" w:rsidRDefault="00443DCC" w:rsidP="00443DCC"/>
          <w:p w14:paraId="7C54BFFD" w14:textId="77777777" w:rsidR="00443DCC" w:rsidRPr="00896447" w:rsidRDefault="00896447" w:rsidP="00443DCC">
            <w:pPr>
              <w:rPr>
                <w:b/>
              </w:rPr>
            </w:pPr>
            <w:proofErr w:type="spellStart"/>
            <w:r w:rsidRPr="00896447">
              <w:rPr>
                <w:b/>
              </w:rPr>
              <w:t>Ending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the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school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year</w:t>
            </w:r>
            <w:proofErr w:type="spellEnd"/>
            <w:r>
              <w:rPr>
                <w:b/>
              </w:rPr>
              <w:t xml:space="preserve"> (6 sati)</w:t>
            </w:r>
          </w:p>
        </w:tc>
        <w:tc>
          <w:tcPr>
            <w:tcW w:w="2972" w:type="dxa"/>
          </w:tcPr>
          <w:p w14:paraId="64BAF255" w14:textId="77777777" w:rsidR="00443DCC" w:rsidRDefault="00410ADD" w:rsidP="00443DCC">
            <w:r>
              <w:t>Ponavljanje (3 sata)</w:t>
            </w:r>
          </w:p>
        </w:tc>
        <w:tc>
          <w:tcPr>
            <w:tcW w:w="3238" w:type="dxa"/>
            <w:vMerge/>
          </w:tcPr>
          <w:p w14:paraId="65BE1F1D" w14:textId="77777777" w:rsidR="00443DCC" w:rsidRDefault="00443DCC" w:rsidP="00443DCC"/>
        </w:tc>
        <w:tc>
          <w:tcPr>
            <w:tcW w:w="2605" w:type="dxa"/>
            <w:vMerge/>
          </w:tcPr>
          <w:p w14:paraId="6AFAB436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  <w:tr w:rsidR="00443DCC" w14:paraId="1C89484A" w14:textId="77777777" w:rsidTr="00797401">
        <w:trPr>
          <w:trHeight w:val="183"/>
        </w:trPr>
        <w:tc>
          <w:tcPr>
            <w:tcW w:w="1138" w:type="dxa"/>
            <w:vMerge/>
          </w:tcPr>
          <w:p w14:paraId="042C5D41" w14:textId="77777777" w:rsidR="00443DCC" w:rsidRDefault="00443DCC" w:rsidP="00443DCC"/>
        </w:tc>
        <w:tc>
          <w:tcPr>
            <w:tcW w:w="779" w:type="dxa"/>
          </w:tcPr>
          <w:p w14:paraId="2E960467" w14:textId="77777777" w:rsidR="00443DCC" w:rsidRDefault="00443DCC" w:rsidP="00443DCC">
            <w:r>
              <w:t>37.</w:t>
            </w:r>
          </w:p>
          <w:p w14:paraId="4D2E12B8" w14:textId="77777777" w:rsidR="00443DCC" w:rsidRDefault="00443DCC" w:rsidP="00443DCC"/>
        </w:tc>
        <w:tc>
          <w:tcPr>
            <w:tcW w:w="2218" w:type="dxa"/>
            <w:vMerge/>
          </w:tcPr>
          <w:p w14:paraId="308F224F" w14:textId="77777777" w:rsidR="00443DCC" w:rsidRDefault="00443DCC" w:rsidP="00443DCC"/>
        </w:tc>
        <w:tc>
          <w:tcPr>
            <w:tcW w:w="2972" w:type="dxa"/>
          </w:tcPr>
          <w:p w14:paraId="7F65CF29" w14:textId="77777777" w:rsidR="00443DCC" w:rsidRDefault="00410ADD" w:rsidP="00443DCC">
            <w:r>
              <w:t xml:space="preserve">My </w:t>
            </w:r>
            <w:proofErr w:type="spellStart"/>
            <w:r>
              <w:t>Plans</w:t>
            </w:r>
            <w:proofErr w:type="spellEnd"/>
            <w:r>
              <w:t xml:space="preserve"> for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summer</w:t>
            </w:r>
            <w:proofErr w:type="spellEnd"/>
            <w:r>
              <w:t xml:space="preserve"> (2 sata)</w:t>
            </w:r>
          </w:p>
          <w:p w14:paraId="15C1F0F2" w14:textId="77777777" w:rsidR="00410ADD" w:rsidRDefault="00410ADD" w:rsidP="00443DCC">
            <w:r>
              <w:t>Zaključivanje ocjena (1 sat)</w:t>
            </w:r>
          </w:p>
        </w:tc>
        <w:tc>
          <w:tcPr>
            <w:tcW w:w="3238" w:type="dxa"/>
            <w:vMerge/>
          </w:tcPr>
          <w:p w14:paraId="5E6D6F63" w14:textId="77777777" w:rsidR="00443DCC" w:rsidRDefault="00443DCC" w:rsidP="00443DCC"/>
        </w:tc>
        <w:tc>
          <w:tcPr>
            <w:tcW w:w="2605" w:type="dxa"/>
            <w:vMerge/>
          </w:tcPr>
          <w:p w14:paraId="7B969857" w14:textId="77777777" w:rsidR="00443DCC" w:rsidRPr="00096A17" w:rsidRDefault="00443DCC" w:rsidP="00443DCC">
            <w:pPr>
              <w:rPr>
                <w:sz w:val="16"/>
                <w:szCs w:val="16"/>
              </w:rPr>
            </w:pPr>
          </w:p>
        </w:tc>
      </w:tr>
    </w:tbl>
    <w:p w14:paraId="0FE634FD" w14:textId="77777777" w:rsidR="001811F5" w:rsidRDefault="001811F5"/>
    <w:p w14:paraId="445CED59" w14:textId="77777777" w:rsidR="00234851" w:rsidRDefault="00234851">
      <w:r>
        <w:t>Napomen</w:t>
      </w:r>
      <w:r w:rsidR="00530EB6">
        <w:t>e</w:t>
      </w:r>
      <w:r>
        <w:t>: 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</w:t>
      </w:r>
      <w:r w:rsidR="00530EB6">
        <w:t>nastavne</w:t>
      </w:r>
      <w:r w:rsidRPr="00234851">
        <w:t xml:space="preserve"> godine.</w:t>
      </w:r>
    </w:p>
    <w:p w14:paraId="5491837D" w14:textId="77777777" w:rsidR="00CB56CB" w:rsidRDefault="00530EB6">
      <w:r>
        <w:t xml:space="preserve">Tijekom cijele nastavne godine ostvaruju se očekivanja </w:t>
      </w:r>
      <w:proofErr w:type="spellStart"/>
      <w:r>
        <w:t>međupredmetne</w:t>
      </w:r>
      <w:proofErr w:type="spellEnd"/>
      <w:r>
        <w:t xml:space="preserve"> teme Učiti kako učiti:</w:t>
      </w:r>
    </w:p>
    <w:p w14:paraId="5F0D3893" w14:textId="77777777" w:rsidR="00CB56CB" w:rsidRDefault="00530EB6">
      <w:proofErr w:type="spellStart"/>
      <w:r w:rsidRPr="00530EB6">
        <w:t>uku</w:t>
      </w:r>
      <w:proofErr w:type="spellEnd"/>
      <w:r w:rsidRPr="00530EB6">
        <w:t xml:space="preserve"> A.4/5.1. Upravljanje informacijama. Učenik samostalno traži nove informacije iz različitih izvora, transformira ih u novo znanje i uspješno primjenjuje pri rješavanju problema.</w:t>
      </w:r>
    </w:p>
    <w:p w14:paraId="71D52664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14:paraId="1898F7B3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A.4/5.3. Kreativno </w:t>
      </w:r>
      <w:proofErr w:type="spellStart"/>
      <w:r w:rsidRPr="00530EB6">
        <w:t>mšljenje</w:t>
      </w:r>
      <w:proofErr w:type="spellEnd"/>
      <w:r w:rsidRPr="00530EB6">
        <w:t>. Učenik kreativno djeluje u različitim područjima učenja.</w:t>
      </w:r>
    </w:p>
    <w:p w14:paraId="7D44A566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A.4/5.4. Kritičko mišljenje. Učenik samostalno kritički promišlja i vrednuje ideje.</w:t>
      </w:r>
    </w:p>
    <w:p w14:paraId="733E73C9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B.4/5.1. Planiranje Učenik samostalno određuje ciljeve učenja, odabire pristup učenju te planira učenje.</w:t>
      </w:r>
    </w:p>
    <w:p w14:paraId="6D8AA5AC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B.4/5.2. Praćenje. Učenik prati učinkovitost učenja i svoje napredovanje tijekom učenja.</w:t>
      </w:r>
    </w:p>
    <w:p w14:paraId="1EAE99B8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B.4/5.3. Prilagodba učenja. Učenik regulira svoje učenje mijenjajući prema potrebi plan ili pristup učenju.</w:t>
      </w:r>
    </w:p>
    <w:p w14:paraId="2AABD83F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B.4/5.4. </w:t>
      </w:r>
      <w:proofErr w:type="spellStart"/>
      <w:r w:rsidRPr="00530EB6">
        <w:t>Samovrednovanje</w:t>
      </w:r>
      <w:proofErr w:type="spellEnd"/>
      <w:r w:rsidRPr="00530EB6">
        <w:t>/</w:t>
      </w:r>
      <w:proofErr w:type="spellStart"/>
      <w:r w:rsidRPr="00530EB6">
        <w:t>Samoprocjena</w:t>
      </w:r>
      <w:proofErr w:type="spellEnd"/>
      <w:r w:rsidRPr="00530EB6">
        <w:t xml:space="preserve">. Učenik </w:t>
      </w:r>
      <w:proofErr w:type="spellStart"/>
      <w:r w:rsidRPr="00530EB6">
        <w:t>samovrednuje</w:t>
      </w:r>
      <w:proofErr w:type="spellEnd"/>
      <w:r w:rsidRPr="00530EB6">
        <w:t xml:space="preserve"> proces učenja i svoje rezultate, procjenjuje ostvareni napredak te na temelju toga planira buduće učenje.</w:t>
      </w:r>
    </w:p>
    <w:p w14:paraId="6852E2E1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C.4/5.1. Vrijednost </w:t>
      </w:r>
      <w:proofErr w:type="spellStart"/>
      <w:r w:rsidRPr="00530EB6">
        <w:t>učenja.Učenik</w:t>
      </w:r>
      <w:proofErr w:type="spellEnd"/>
      <w:r w:rsidRPr="00530EB6">
        <w:t xml:space="preserve"> može objasniti vrijednost učenja za svoj život</w:t>
      </w:r>
    </w:p>
    <w:p w14:paraId="2ADAB01B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C.4/5.2. Slika o sebi kao učeniku. Učenik iskazuje pozitivna i visoka očekivanja i vjeruje u svoj uspjeh u učenju.</w:t>
      </w:r>
    </w:p>
    <w:p w14:paraId="4AB954F2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C.4/5.3. Interes. Učenik iskazuje interes za različita područja, preuzima odgovornost za svoje učenje i ustraje u učenju.</w:t>
      </w:r>
    </w:p>
    <w:p w14:paraId="2BF78494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C.4/5.4. Emocije. Učenik se koristi ugodnim emocijama i raspoloženjima tako da potiču učenje i kontrolira neugodne emocije i raspoloženja tako da ga ne ometaju u učenju.</w:t>
      </w:r>
    </w:p>
    <w:p w14:paraId="6B31E267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D.4/5.1. Fizičko okruženje učenja. Učenik stvara prikladno fizičko okruženje za učenje s ciljem poboljšanja koncentracije i motivacije.</w:t>
      </w:r>
    </w:p>
    <w:p w14:paraId="2916BF4E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D.4/5.2. Suradnja s drugima. Učenik ostvaruje dobru komunikaciju s drugima, uspješno surađuje u različitim situacijama i spreman je zatražiti i ponuditi pomoć.</w:t>
      </w:r>
    </w:p>
    <w:sectPr w:rsidR="00530EB6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13B74" w14:textId="77777777" w:rsidR="00BC7912" w:rsidRDefault="00BC7912" w:rsidP="00B402A5">
      <w:pPr>
        <w:spacing w:after="0" w:line="240" w:lineRule="auto"/>
      </w:pPr>
      <w:r>
        <w:separator/>
      </w:r>
    </w:p>
  </w:endnote>
  <w:endnote w:type="continuationSeparator" w:id="0">
    <w:p w14:paraId="63CE2EBA" w14:textId="77777777" w:rsidR="00BC7912" w:rsidRDefault="00BC7912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70DC" w14:textId="77777777" w:rsidR="00BC7912" w:rsidRDefault="00BC7912" w:rsidP="00B402A5">
      <w:pPr>
        <w:spacing w:after="0" w:line="240" w:lineRule="auto"/>
      </w:pPr>
      <w:r>
        <w:separator/>
      </w:r>
    </w:p>
  </w:footnote>
  <w:footnote w:type="continuationSeparator" w:id="0">
    <w:p w14:paraId="3C78F4DA" w14:textId="77777777" w:rsidR="00BC7912" w:rsidRDefault="00BC7912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60BD5"/>
    <w:rsid w:val="00096A17"/>
    <w:rsid w:val="000A65BA"/>
    <w:rsid w:val="000E05A1"/>
    <w:rsid w:val="000E6CA7"/>
    <w:rsid w:val="0014303E"/>
    <w:rsid w:val="0015013C"/>
    <w:rsid w:val="00171CED"/>
    <w:rsid w:val="001811F5"/>
    <w:rsid w:val="001A44AB"/>
    <w:rsid w:val="001B7EF5"/>
    <w:rsid w:val="0023191C"/>
    <w:rsid w:val="00234851"/>
    <w:rsid w:val="00265899"/>
    <w:rsid w:val="002724B0"/>
    <w:rsid w:val="00283C7C"/>
    <w:rsid w:val="002B2763"/>
    <w:rsid w:val="00306ABA"/>
    <w:rsid w:val="00313F87"/>
    <w:rsid w:val="0033014E"/>
    <w:rsid w:val="003C289C"/>
    <w:rsid w:val="004103BF"/>
    <w:rsid w:val="00410ADD"/>
    <w:rsid w:val="00443DCC"/>
    <w:rsid w:val="0049020D"/>
    <w:rsid w:val="004B06D7"/>
    <w:rsid w:val="005125AF"/>
    <w:rsid w:val="00530EB6"/>
    <w:rsid w:val="00532134"/>
    <w:rsid w:val="00565E95"/>
    <w:rsid w:val="0056718D"/>
    <w:rsid w:val="005A31CD"/>
    <w:rsid w:val="005C351B"/>
    <w:rsid w:val="006C1343"/>
    <w:rsid w:val="006C3F0C"/>
    <w:rsid w:val="00700F15"/>
    <w:rsid w:val="00702D87"/>
    <w:rsid w:val="0073249A"/>
    <w:rsid w:val="00797401"/>
    <w:rsid w:val="007B1E8C"/>
    <w:rsid w:val="008004AD"/>
    <w:rsid w:val="0085376E"/>
    <w:rsid w:val="00896447"/>
    <w:rsid w:val="008D4E20"/>
    <w:rsid w:val="00907514"/>
    <w:rsid w:val="0097084C"/>
    <w:rsid w:val="00987700"/>
    <w:rsid w:val="009A427F"/>
    <w:rsid w:val="009E2BD1"/>
    <w:rsid w:val="009F61E3"/>
    <w:rsid w:val="009F7F49"/>
    <w:rsid w:val="00A740C8"/>
    <w:rsid w:val="00A7586D"/>
    <w:rsid w:val="00A775E0"/>
    <w:rsid w:val="00A93425"/>
    <w:rsid w:val="00AB2B51"/>
    <w:rsid w:val="00B402A5"/>
    <w:rsid w:val="00B87E43"/>
    <w:rsid w:val="00BC7912"/>
    <w:rsid w:val="00BD55E0"/>
    <w:rsid w:val="00BE40A2"/>
    <w:rsid w:val="00BF0210"/>
    <w:rsid w:val="00C270CB"/>
    <w:rsid w:val="00C61C4C"/>
    <w:rsid w:val="00CB56CB"/>
    <w:rsid w:val="00CF78D2"/>
    <w:rsid w:val="00D21DD2"/>
    <w:rsid w:val="00D31D3B"/>
    <w:rsid w:val="00D67397"/>
    <w:rsid w:val="00DA17CF"/>
    <w:rsid w:val="00E138B9"/>
    <w:rsid w:val="00E30A2C"/>
    <w:rsid w:val="00E72C8A"/>
    <w:rsid w:val="00E90CFF"/>
    <w:rsid w:val="00EA3C5F"/>
    <w:rsid w:val="00F36E44"/>
    <w:rsid w:val="00F658D8"/>
    <w:rsid w:val="00FB13AC"/>
    <w:rsid w:val="4A390CF5"/>
    <w:rsid w:val="4DEE4D98"/>
    <w:rsid w:val="4E803058"/>
    <w:rsid w:val="712030A8"/>
    <w:rsid w:val="7A64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45B8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48DCD-EC3B-402A-A5EA-15BB84AFB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94141-A696-4B1C-A2EB-397DB5F4F404}"/>
</file>

<file path=customXml/itemProps3.xml><?xml version="1.0" encoding="utf-8"?>
<ds:datastoreItem xmlns:ds="http://schemas.openxmlformats.org/officeDocument/2006/customXml" ds:itemID="{AAFDCF4A-27A8-4244-95A7-5E2708B34F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luka katarinic</cp:lastModifiedBy>
  <cp:revision>2</cp:revision>
  <dcterms:created xsi:type="dcterms:W3CDTF">2021-09-06T07:08:00Z</dcterms:created>
  <dcterms:modified xsi:type="dcterms:W3CDTF">2021-09-06T07:08:00Z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